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8A" w:rsidRDefault="00F93D92">
      <w:pPr>
        <w:pStyle w:val="a3"/>
        <w:spacing w:before="65"/>
        <w:ind w:left="437" w:right="403"/>
        <w:jc w:val="center"/>
      </w:pPr>
      <w:r>
        <w:t>Министерство здравоохранения Иркутской области</w:t>
      </w:r>
    </w:p>
    <w:p w:rsidR="00F2198A" w:rsidRDefault="00F93D92">
      <w:pPr>
        <w:pStyle w:val="a3"/>
        <w:spacing w:before="38"/>
        <w:ind w:left="437" w:right="415"/>
        <w:jc w:val="center"/>
      </w:pPr>
      <w:r>
        <w:t>областное государственное бюджетное профессиональное образовательное учреждение</w:t>
      </w:r>
    </w:p>
    <w:p w:rsidR="00F2198A" w:rsidRDefault="00F93D92">
      <w:pPr>
        <w:pStyle w:val="a3"/>
        <w:spacing w:before="38"/>
        <w:ind w:left="437" w:right="400"/>
        <w:jc w:val="center"/>
      </w:pPr>
      <w:r>
        <w:t>«</w:t>
      </w:r>
      <w:proofErr w:type="spellStart"/>
      <w:r>
        <w:t>Усть</w:t>
      </w:r>
      <w:proofErr w:type="spellEnd"/>
      <w:r>
        <w:t xml:space="preserve"> – Ордынский медицинский колледж им. </w:t>
      </w:r>
      <w:proofErr w:type="spellStart"/>
      <w:r>
        <w:t>Шобогорова</w:t>
      </w:r>
      <w:proofErr w:type="spellEnd"/>
      <w:r>
        <w:t xml:space="preserve"> М.Ш.»</w:t>
      </w: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rPr>
          <w:sz w:val="26"/>
        </w:rPr>
      </w:pPr>
    </w:p>
    <w:p w:rsidR="00F2198A" w:rsidRDefault="00F2198A">
      <w:pPr>
        <w:pStyle w:val="a3"/>
        <w:spacing w:before="6"/>
        <w:rPr>
          <w:sz w:val="35"/>
        </w:rPr>
      </w:pPr>
    </w:p>
    <w:p w:rsidR="00F2198A" w:rsidRDefault="00F93D92">
      <w:pPr>
        <w:pStyle w:val="1"/>
        <w:spacing w:before="1"/>
        <w:ind w:left="223" w:right="415"/>
        <w:jc w:val="center"/>
      </w:pPr>
      <w:r>
        <w:t>Положение о правилах приема дополнительного образования детей и взрослых</w:t>
      </w:r>
    </w:p>
    <w:p w:rsidR="00F2198A" w:rsidRDefault="00F93D92">
      <w:pPr>
        <w:spacing w:before="191" w:line="412" w:lineRule="auto"/>
        <w:ind w:left="849" w:right="1031" w:hanging="7"/>
        <w:jc w:val="center"/>
        <w:rPr>
          <w:b/>
          <w:sz w:val="23"/>
        </w:rPr>
      </w:pPr>
      <w:r>
        <w:rPr>
          <w:b/>
          <w:sz w:val="23"/>
        </w:rPr>
        <w:t>«Оказание первой помощи» областного государственного бюджетного профессионального образовательного учреждения «</w:t>
      </w:r>
      <w:proofErr w:type="spellStart"/>
      <w:r>
        <w:rPr>
          <w:b/>
          <w:sz w:val="23"/>
        </w:rPr>
        <w:t>Усть</w:t>
      </w:r>
      <w:proofErr w:type="spellEnd"/>
      <w:r>
        <w:rPr>
          <w:b/>
          <w:sz w:val="23"/>
        </w:rPr>
        <w:t xml:space="preserve"> – Ордынский медицинский колледж им. </w:t>
      </w:r>
      <w:proofErr w:type="spellStart"/>
      <w:r>
        <w:rPr>
          <w:b/>
          <w:sz w:val="23"/>
        </w:rPr>
        <w:t>Шобогорова</w:t>
      </w:r>
      <w:proofErr w:type="spellEnd"/>
      <w:r>
        <w:rPr>
          <w:b/>
          <w:sz w:val="23"/>
        </w:rPr>
        <w:t xml:space="preserve"> М.Ш.»</w:t>
      </w: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6"/>
        </w:rPr>
      </w:pPr>
    </w:p>
    <w:p w:rsidR="00F2198A" w:rsidRDefault="00F93D92">
      <w:pPr>
        <w:pStyle w:val="a3"/>
        <w:spacing w:before="218" w:line="253" w:lineRule="exact"/>
        <w:ind w:left="238" w:right="415"/>
        <w:jc w:val="center"/>
      </w:pPr>
      <w:proofErr w:type="spellStart"/>
      <w:r>
        <w:t>Усть</w:t>
      </w:r>
      <w:proofErr w:type="spellEnd"/>
      <w:r>
        <w:t xml:space="preserve"> – Ордынский</w:t>
      </w:r>
    </w:p>
    <w:p w:rsidR="00F2198A" w:rsidRDefault="00F93D92">
      <w:pPr>
        <w:pStyle w:val="a3"/>
        <w:spacing w:line="253" w:lineRule="exact"/>
        <w:ind w:left="236" w:right="415"/>
        <w:jc w:val="center"/>
      </w:pPr>
      <w:r>
        <w:t>2020</w:t>
      </w:r>
    </w:p>
    <w:p w:rsidR="00F2198A" w:rsidRDefault="00F2198A">
      <w:pPr>
        <w:spacing w:line="253" w:lineRule="exact"/>
        <w:jc w:val="center"/>
        <w:sectPr w:rsidR="00F2198A">
          <w:type w:val="continuous"/>
          <w:pgSz w:w="11910" w:h="16840"/>
          <w:pgMar w:top="1060" w:right="1080" w:bottom="280" w:left="1280" w:header="720" w:footer="720" w:gutter="0"/>
          <w:cols w:space="720"/>
        </w:sectPr>
      </w:pPr>
    </w:p>
    <w:p w:rsidR="00F2198A" w:rsidRDefault="00F93D92">
      <w:pPr>
        <w:pStyle w:val="1"/>
        <w:numPr>
          <w:ilvl w:val="0"/>
          <w:numId w:val="9"/>
        </w:numPr>
        <w:tabs>
          <w:tab w:val="left" w:pos="3689"/>
        </w:tabs>
        <w:spacing w:before="69"/>
        <w:ind w:right="363" w:hanging="3689"/>
        <w:jc w:val="left"/>
      </w:pPr>
      <w:r>
        <w:rPr>
          <w:spacing w:val="2"/>
        </w:rPr>
        <w:lastRenderedPageBreak/>
        <w:t>Общие</w:t>
      </w:r>
      <w:r>
        <w:rPr>
          <w:spacing w:val="7"/>
        </w:rPr>
        <w:t xml:space="preserve"> </w:t>
      </w:r>
      <w:r>
        <w:rPr>
          <w:spacing w:val="2"/>
        </w:rPr>
        <w:t>положения</w:t>
      </w: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spacing w:before="3"/>
        <w:rPr>
          <w:b/>
          <w:sz w:val="24"/>
        </w:rPr>
      </w:pPr>
    </w:p>
    <w:p w:rsidR="00F2198A" w:rsidRDefault="00F93D92">
      <w:pPr>
        <w:pStyle w:val="a4"/>
        <w:numPr>
          <w:ilvl w:val="1"/>
          <w:numId w:val="8"/>
        </w:numPr>
        <w:tabs>
          <w:tab w:val="left" w:pos="1637"/>
        </w:tabs>
        <w:spacing w:line="410" w:lineRule="auto"/>
        <w:ind w:right="120" w:firstLine="439"/>
        <w:jc w:val="both"/>
        <w:rPr>
          <w:sz w:val="23"/>
        </w:rPr>
      </w:pPr>
      <w:r>
        <w:rPr>
          <w:sz w:val="23"/>
        </w:rPr>
        <w:t xml:space="preserve">Правила приема </w:t>
      </w:r>
      <w:r>
        <w:rPr>
          <w:spacing w:val="2"/>
          <w:sz w:val="23"/>
        </w:rPr>
        <w:t xml:space="preserve">слушателей </w:t>
      </w:r>
      <w:r>
        <w:rPr>
          <w:sz w:val="23"/>
        </w:rPr>
        <w:t xml:space="preserve">на обучение по </w:t>
      </w:r>
      <w:r>
        <w:rPr>
          <w:spacing w:val="2"/>
          <w:sz w:val="23"/>
        </w:rPr>
        <w:t xml:space="preserve">дополнительному образованию </w:t>
      </w:r>
      <w:r>
        <w:rPr>
          <w:sz w:val="23"/>
        </w:rPr>
        <w:t xml:space="preserve">детей и взрослых «Оказание первой помощи» (далее - Правила) </w:t>
      </w:r>
      <w:r>
        <w:rPr>
          <w:spacing w:val="2"/>
          <w:sz w:val="23"/>
        </w:rPr>
        <w:t xml:space="preserve">разработаны </w:t>
      </w:r>
      <w:r>
        <w:rPr>
          <w:sz w:val="23"/>
        </w:rPr>
        <w:t xml:space="preserve">в целях организации приема слушателей в </w:t>
      </w:r>
      <w:r>
        <w:rPr>
          <w:spacing w:val="2"/>
          <w:sz w:val="23"/>
        </w:rPr>
        <w:t xml:space="preserve">отделение </w:t>
      </w:r>
      <w:r>
        <w:rPr>
          <w:sz w:val="23"/>
        </w:rPr>
        <w:t xml:space="preserve">дополнительного </w:t>
      </w:r>
      <w:r>
        <w:rPr>
          <w:spacing w:val="3"/>
          <w:sz w:val="23"/>
        </w:rPr>
        <w:t xml:space="preserve">образования </w:t>
      </w:r>
      <w:r>
        <w:rPr>
          <w:sz w:val="23"/>
        </w:rPr>
        <w:t xml:space="preserve">(далее - отделение </w:t>
      </w:r>
      <w:r>
        <w:rPr>
          <w:spacing w:val="2"/>
          <w:sz w:val="23"/>
        </w:rPr>
        <w:t xml:space="preserve">ДО), </w:t>
      </w:r>
      <w:r>
        <w:rPr>
          <w:sz w:val="23"/>
        </w:rPr>
        <w:t xml:space="preserve">а </w:t>
      </w:r>
      <w:r>
        <w:rPr>
          <w:spacing w:val="2"/>
          <w:sz w:val="23"/>
        </w:rPr>
        <w:t xml:space="preserve">также </w:t>
      </w:r>
      <w:r>
        <w:rPr>
          <w:sz w:val="23"/>
        </w:rPr>
        <w:t xml:space="preserve">регулирования </w:t>
      </w:r>
      <w:r>
        <w:rPr>
          <w:spacing w:val="2"/>
          <w:sz w:val="23"/>
        </w:rPr>
        <w:t xml:space="preserve">взаимоотношений участников образовательного </w:t>
      </w:r>
      <w:r>
        <w:rPr>
          <w:sz w:val="23"/>
        </w:rPr>
        <w:t xml:space="preserve">процесса: </w:t>
      </w:r>
      <w:r>
        <w:rPr>
          <w:spacing w:val="2"/>
          <w:sz w:val="23"/>
        </w:rPr>
        <w:t xml:space="preserve">слушателей, педагогических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других работников колледжа, </w:t>
      </w:r>
      <w:r>
        <w:rPr>
          <w:sz w:val="23"/>
        </w:rPr>
        <w:t>установления их прав, обязанностей и</w:t>
      </w:r>
      <w:r>
        <w:rPr>
          <w:spacing w:val="15"/>
          <w:sz w:val="23"/>
        </w:rPr>
        <w:t xml:space="preserve"> </w:t>
      </w:r>
      <w:r>
        <w:rPr>
          <w:spacing w:val="2"/>
          <w:sz w:val="23"/>
        </w:rPr>
        <w:t>ответственности.</w:t>
      </w:r>
    </w:p>
    <w:p w:rsidR="00F2198A" w:rsidRDefault="00F93D92">
      <w:pPr>
        <w:pStyle w:val="a4"/>
        <w:numPr>
          <w:ilvl w:val="1"/>
          <w:numId w:val="8"/>
        </w:numPr>
        <w:tabs>
          <w:tab w:val="left" w:pos="1634"/>
        </w:tabs>
        <w:spacing w:line="410" w:lineRule="auto"/>
        <w:ind w:right="122" w:firstLine="439"/>
        <w:jc w:val="both"/>
        <w:rPr>
          <w:sz w:val="23"/>
        </w:rPr>
      </w:pPr>
      <w:r>
        <w:rPr>
          <w:sz w:val="23"/>
        </w:rPr>
        <w:t>Настоящие Правила</w:t>
      </w:r>
      <w:r>
        <w:rPr>
          <w:sz w:val="23"/>
        </w:rPr>
        <w:t xml:space="preserve"> являются </w:t>
      </w:r>
      <w:r>
        <w:rPr>
          <w:spacing w:val="2"/>
          <w:sz w:val="23"/>
        </w:rPr>
        <w:t xml:space="preserve">обязательными </w:t>
      </w:r>
      <w:r>
        <w:rPr>
          <w:sz w:val="23"/>
        </w:rPr>
        <w:t xml:space="preserve">для лиц, </w:t>
      </w:r>
      <w:r>
        <w:rPr>
          <w:spacing w:val="2"/>
          <w:sz w:val="23"/>
        </w:rPr>
        <w:t xml:space="preserve">осваивающих программу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дополнительному образованию </w:t>
      </w:r>
      <w:r>
        <w:rPr>
          <w:sz w:val="23"/>
        </w:rPr>
        <w:t xml:space="preserve">детей и </w:t>
      </w:r>
      <w:r>
        <w:rPr>
          <w:spacing w:val="2"/>
          <w:sz w:val="23"/>
        </w:rPr>
        <w:t xml:space="preserve">взрослых </w:t>
      </w:r>
      <w:r>
        <w:rPr>
          <w:sz w:val="23"/>
        </w:rPr>
        <w:t xml:space="preserve">«Оказание первой </w:t>
      </w:r>
      <w:r>
        <w:rPr>
          <w:spacing w:val="2"/>
          <w:sz w:val="23"/>
        </w:rPr>
        <w:t xml:space="preserve">помощи» </w:t>
      </w:r>
      <w:r>
        <w:rPr>
          <w:sz w:val="23"/>
        </w:rPr>
        <w:t>и работников</w:t>
      </w:r>
      <w:r>
        <w:rPr>
          <w:spacing w:val="16"/>
          <w:sz w:val="23"/>
        </w:rPr>
        <w:t xml:space="preserve"> </w:t>
      </w:r>
      <w:r>
        <w:rPr>
          <w:sz w:val="23"/>
        </w:rPr>
        <w:t>колледжа.</w:t>
      </w:r>
    </w:p>
    <w:p w:rsidR="00F2198A" w:rsidRDefault="00F93D92">
      <w:pPr>
        <w:pStyle w:val="a4"/>
        <w:numPr>
          <w:ilvl w:val="1"/>
          <w:numId w:val="8"/>
        </w:numPr>
        <w:tabs>
          <w:tab w:val="left" w:pos="1186"/>
        </w:tabs>
        <w:spacing w:line="410" w:lineRule="auto"/>
        <w:ind w:left="724" w:right="1213" w:firstLine="0"/>
        <w:jc w:val="both"/>
        <w:rPr>
          <w:sz w:val="23"/>
        </w:rPr>
      </w:pPr>
      <w:r>
        <w:rPr>
          <w:sz w:val="23"/>
        </w:rPr>
        <w:t xml:space="preserve">Правила разработаны в соответствии с </w:t>
      </w:r>
      <w:r>
        <w:rPr>
          <w:spacing w:val="2"/>
          <w:sz w:val="23"/>
        </w:rPr>
        <w:t xml:space="preserve">нормативными документами: Федеральный </w:t>
      </w:r>
      <w:r>
        <w:rPr>
          <w:sz w:val="23"/>
        </w:rPr>
        <w:t xml:space="preserve">закон </w:t>
      </w:r>
      <w:r>
        <w:rPr>
          <w:spacing w:val="2"/>
          <w:sz w:val="23"/>
        </w:rPr>
        <w:t xml:space="preserve">Российской Федерации </w:t>
      </w:r>
      <w:r>
        <w:rPr>
          <w:sz w:val="23"/>
        </w:rPr>
        <w:t>«Об</w:t>
      </w:r>
      <w:r>
        <w:rPr>
          <w:sz w:val="23"/>
        </w:rPr>
        <w:t xml:space="preserve"> </w:t>
      </w:r>
      <w:r>
        <w:rPr>
          <w:spacing w:val="2"/>
          <w:sz w:val="23"/>
        </w:rPr>
        <w:t xml:space="preserve">образовании </w:t>
      </w:r>
      <w:r>
        <w:rPr>
          <w:sz w:val="23"/>
        </w:rPr>
        <w:t>в</w:t>
      </w:r>
      <w:r>
        <w:rPr>
          <w:spacing w:val="3"/>
          <w:sz w:val="23"/>
        </w:rPr>
        <w:t xml:space="preserve"> Российской</w:t>
      </w:r>
    </w:p>
    <w:p w:rsidR="00F2198A" w:rsidRDefault="00F93D92">
      <w:pPr>
        <w:pStyle w:val="a3"/>
        <w:spacing w:line="262" w:lineRule="exact"/>
        <w:ind w:left="304"/>
        <w:jc w:val="both"/>
      </w:pPr>
      <w:r>
        <w:t>Федерации» от 29 декабря 2012 г. №273-Ф3,</w:t>
      </w:r>
    </w:p>
    <w:p w:rsidR="00F2198A" w:rsidRDefault="00F93D92">
      <w:pPr>
        <w:pStyle w:val="a3"/>
        <w:spacing w:before="176" w:line="410" w:lineRule="auto"/>
        <w:ind w:left="304" w:right="140" w:firstLine="439"/>
        <w:jc w:val="both"/>
      </w:pPr>
      <w:r>
        <w:t>Приказ Министерства образования и науки РФ от 1 июля 2013 г. №499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F2198A" w:rsidRDefault="00F93D92">
      <w:pPr>
        <w:pStyle w:val="a3"/>
        <w:spacing w:line="262" w:lineRule="exact"/>
        <w:ind w:left="743"/>
        <w:jc w:val="both"/>
      </w:pPr>
      <w:r>
        <w:t>Настоящие Правила призваны решать следующие задачи:</w:t>
      </w:r>
    </w:p>
    <w:p w:rsidR="00F2198A" w:rsidRDefault="00F93D92">
      <w:pPr>
        <w:pStyle w:val="a4"/>
        <w:numPr>
          <w:ilvl w:val="0"/>
          <w:numId w:val="7"/>
        </w:numPr>
        <w:tabs>
          <w:tab w:val="left" w:pos="1164"/>
        </w:tabs>
        <w:spacing w:before="186" w:line="410" w:lineRule="auto"/>
        <w:ind w:right="132" w:firstLine="439"/>
        <w:rPr>
          <w:sz w:val="23"/>
        </w:rPr>
      </w:pPr>
      <w:r>
        <w:rPr>
          <w:spacing w:val="2"/>
          <w:sz w:val="23"/>
        </w:rPr>
        <w:t xml:space="preserve">обеспечивать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колледже </w:t>
      </w:r>
      <w:r>
        <w:rPr>
          <w:sz w:val="23"/>
        </w:rPr>
        <w:t xml:space="preserve">соблюдение </w:t>
      </w:r>
      <w:r>
        <w:rPr>
          <w:spacing w:val="2"/>
          <w:sz w:val="23"/>
        </w:rPr>
        <w:t xml:space="preserve">требований </w:t>
      </w:r>
      <w:r>
        <w:rPr>
          <w:sz w:val="23"/>
        </w:rPr>
        <w:t xml:space="preserve">нормативных актов в области повышения </w:t>
      </w:r>
      <w:r>
        <w:rPr>
          <w:spacing w:val="2"/>
          <w:sz w:val="23"/>
        </w:rPr>
        <w:t xml:space="preserve">квалификации </w:t>
      </w:r>
      <w:r>
        <w:rPr>
          <w:sz w:val="23"/>
        </w:rPr>
        <w:t xml:space="preserve">лиц со средним медицинским </w:t>
      </w:r>
      <w:r>
        <w:rPr>
          <w:spacing w:val="2"/>
          <w:sz w:val="23"/>
        </w:rPr>
        <w:t xml:space="preserve">(фармацевтическим) </w:t>
      </w:r>
      <w:r>
        <w:rPr>
          <w:sz w:val="23"/>
        </w:rPr>
        <w:t>образованием;</w:t>
      </w:r>
    </w:p>
    <w:p w:rsidR="00F2198A" w:rsidRDefault="00F93D92">
      <w:pPr>
        <w:pStyle w:val="a4"/>
        <w:numPr>
          <w:ilvl w:val="0"/>
          <w:numId w:val="7"/>
        </w:numPr>
        <w:tabs>
          <w:tab w:val="left" w:pos="1164"/>
        </w:tabs>
        <w:spacing w:line="410" w:lineRule="auto"/>
        <w:ind w:right="122" w:firstLine="439"/>
        <w:rPr>
          <w:sz w:val="23"/>
        </w:rPr>
      </w:pPr>
      <w:r>
        <w:rPr>
          <w:sz w:val="23"/>
        </w:rPr>
        <w:t xml:space="preserve">поддерживать в </w:t>
      </w:r>
      <w:r>
        <w:rPr>
          <w:spacing w:val="2"/>
          <w:sz w:val="23"/>
        </w:rPr>
        <w:t xml:space="preserve">колледже </w:t>
      </w:r>
      <w:r>
        <w:rPr>
          <w:sz w:val="23"/>
        </w:rPr>
        <w:t xml:space="preserve">порядок, </w:t>
      </w:r>
      <w:r>
        <w:rPr>
          <w:spacing w:val="2"/>
          <w:sz w:val="23"/>
        </w:rPr>
        <w:t xml:space="preserve">основанный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сознательной </w:t>
      </w:r>
      <w:r>
        <w:rPr>
          <w:sz w:val="23"/>
        </w:rPr>
        <w:t xml:space="preserve">дисциплине и </w:t>
      </w:r>
      <w:r>
        <w:rPr>
          <w:spacing w:val="2"/>
          <w:sz w:val="23"/>
        </w:rPr>
        <w:t xml:space="preserve">демократических началах </w:t>
      </w:r>
      <w:r>
        <w:rPr>
          <w:sz w:val="23"/>
        </w:rPr>
        <w:t>ор</w:t>
      </w:r>
      <w:r>
        <w:rPr>
          <w:sz w:val="23"/>
        </w:rPr>
        <w:t xml:space="preserve">ганизации </w:t>
      </w:r>
      <w:r>
        <w:rPr>
          <w:spacing w:val="2"/>
          <w:sz w:val="23"/>
        </w:rPr>
        <w:t>учебно-воспитательного</w:t>
      </w:r>
      <w:r>
        <w:rPr>
          <w:spacing w:val="26"/>
          <w:sz w:val="23"/>
        </w:rPr>
        <w:t xml:space="preserve"> </w:t>
      </w:r>
      <w:r>
        <w:rPr>
          <w:spacing w:val="2"/>
          <w:sz w:val="23"/>
        </w:rPr>
        <w:t>процесса;</w:t>
      </w:r>
    </w:p>
    <w:p w:rsidR="00F2198A" w:rsidRDefault="00F93D92">
      <w:pPr>
        <w:pStyle w:val="a4"/>
        <w:numPr>
          <w:ilvl w:val="0"/>
          <w:numId w:val="7"/>
        </w:numPr>
        <w:tabs>
          <w:tab w:val="left" w:pos="1128"/>
        </w:tabs>
        <w:spacing w:line="415" w:lineRule="auto"/>
        <w:ind w:left="263" w:right="138" w:firstLine="499"/>
        <w:rPr>
          <w:sz w:val="23"/>
        </w:rPr>
      </w:pPr>
      <w:r>
        <w:rPr>
          <w:sz w:val="23"/>
        </w:rPr>
        <w:t xml:space="preserve">содействовать обеспечению </w:t>
      </w:r>
      <w:r>
        <w:rPr>
          <w:spacing w:val="2"/>
          <w:sz w:val="23"/>
        </w:rPr>
        <w:t xml:space="preserve">качественной </w:t>
      </w:r>
      <w:r>
        <w:rPr>
          <w:sz w:val="23"/>
        </w:rPr>
        <w:t xml:space="preserve">подготовки </w:t>
      </w:r>
      <w:r>
        <w:rPr>
          <w:spacing w:val="2"/>
          <w:sz w:val="23"/>
        </w:rPr>
        <w:t>специалистов для практической</w:t>
      </w:r>
      <w:r>
        <w:rPr>
          <w:spacing w:val="3"/>
          <w:sz w:val="23"/>
        </w:rPr>
        <w:t xml:space="preserve"> </w:t>
      </w:r>
      <w:r>
        <w:rPr>
          <w:spacing w:val="2"/>
          <w:sz w:val="23"/>
        </w:rPr>
        <w:t>деятельности.</w:t>
      </w:r>
    </w:p>
    <w:p w:rsidR="00F2198A" w:rsidRDefault="00F2198A">
      <w:pPr>
        <w:spacing w:line="415" w:lineRule="auto"/>
        <w:jc w:val="both"/>
        <w:rPr>
          <w:sz w:val="23"/>
        </w:rPr>
        <w:sectPr w:rsidR="00F2198A">
          <w:pgSz w:w="11910" w:h="16840"/>
          <w:pgMar w:top="780" w:right="1080" w:bottom="280" w:left="1280" w:header="720" w:footer="720" w:gutter="0"/>
          <w:cols w:space="720"/>
        </w:sectPr>
      </w:pPr>
    </w:p>
    <w:p w:rsidR="00F2198A" w:rsidRDefault="00F93D92">
      <w:pPr>
        <w:pStyle w:val="1"/>
        <w:numPr>
          <w:ilvl w:val="0"/>
          <w:numId w:val="9"/>
        </w:numPr>
        <w:tabs>
          <w:tab w:val="left" w:pos="2986"/>
        </w:tabs>
        <w:spacing w:before="64"/>
        <w:ind w:left="2985" w:hanging="341"/>
        <w:jc w:val="both"/>
      </w:pPr>
      <w:r>
        <w:rPr>
          <w:spacing w:val="2"/>
        </w:rPr>
        <w:lastRenderedPageBreak/>
        <w:t>Общий порядок приёма</w:t>
      </w:r>
      <w:r>
        <w:rPr>
          <w:spacing w:val="19"/>
        </w:rPr>
        <w:t xml:space="preserve"> </w:t>
      </w:r>
      <w:r>
        <w:rPr>
          <w:spacing w:val="3"/>
        </w:rPr>
        <w:t>слушателей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114"/>
        </w:tabs>
        <w:spacing w:before="192" w:line="412" w:lineRule="auto"/>
        <w:ind w:right="223" w:firstLine="499"/>
        <w:jc w:val="both"/>
        <w:rPr>
          <w:sz w:val="23"/>
        </w:rPr>
      </w:pPr>
      <w:r>
        <w:rPr>
          <w:sz w:val="23"/>
        </w:rPr>
        <w:t xml:space="preserve">В колледж на </w:t>
      </w:r>
      <w:r>
        <w:rPr>
          <w:spacing w:val="2"/>
          <w:sz w:val="23"/>
        </w:rPr>
        <w:t xml:space="preserve">обучение </w:t>
      </w:r>
      <w:r>
        <w:rPr>
          <w:sz w:val="23"/>
        </w:rPr>
        <w:t xml:space="preserve">зачисляются все </w:t>
      </w:r>
      <w:r>
        <w:rPr>
          <w:spacing w:val="2"/>
          <w:sz w:val="23"/>
        </w:rPr>
        <w:t xml:space="preserve">граждане, </w:t>
      </w:r>
      <w:r>
        <w:rPr>
          <w:sz w:val="23"/>
        </w:rPr>
        <w:t>имеющие право на получени</w:t>
      </w:r>
      <w:r>
        <w:rPr>
          <w:sz w:val="23"/>
        </w:rPr>
        <w:t xml:space="preserve">е дополнительного </w:t>
      </w:r>
      <w:r>
        <w:rPr>
          <w:spacing w:val="2"/>
          <w:sz w:val="23"/>
        </w:rPr>
        <w:t xml:space="preserve">образования соответствующего </w:t>
      </w:r>
      <w:r>
        <w:rPr>
          <w:sz w:val="23"/>
        </w:rPr>
        <w:t xml:space="preserve">уровня на </w:t>
      </w:r>
      <w:r>
        <w:rPr>
          <w:spacing w:val="2"/>
          <w:sz w:val="23"/>
        </w:rPr>
        <w:t xml:space="preserve">принципах </w:t>
      </w:r>
      <w:r>
        <w:rPr>
          <w:sz w:val="23"/>
        </w:rPr>
        <w:t xml:space="preserve">равных условий приема, за </w:t>
      </w:r>
      <w:r>
        <w:rPr>
          <w:spacing w:val="2"/>
          <w:sz w:val="23"/>
        </w:rPr>
        <w:t xml:space="preserve">исключением </w:t>
      </w:r>
      <w:r>
        <w:rPr>
          <w:sz w:val="23"/>
        </w:rPr>
        <w:t xml:space="preserve">лиц, которым в </w:t>
      </w:r>
      <w:r>
        <w:rPr>
          <w:spacing w:val="2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Федеральным </w:t>
      </w:r>
      <w:r>
        <w:rPr>
          <w:sz w:val="23"/>
        </w:rPr>
        <w:t xml:space="preserve">законом «Об образовании в </w:t>
      </w:r>
      <w:r>
        <w:rPr>
          <w:spacing w:val="2"/>
          <w:sz w:val="23"/>
        </w:rPr>
        <w:t xml:space="preserve">Российской </w:t>
      </w:r>
      <w:r>
        <w:rPr>
          <w:spacing w:val="3"/>
          <w:sz w:val="23"/>
        </w:rPr>
        <w:t xml:space="preserve">Федерации» </w:t>
      </w:r>
      <w:r>
        <w:rPr>
          <w:spacing w:val="2"/>
          <w:sz w:val="23"/>
        </w:rPr>
        <w:t xml:space="preserve">предоставлены </w:t>
      </w:r>
      <w:r>
        <w:rPr>
          <w:sz w:val="23"/>
        </w:rPr>
        <w:t>особые права при приеме на обучение.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118"/>
        </w:tabs>
        <w:spacing w:before="6" w:line="412" w:lineRule="auto"/>
        <w:ind w:right="214" w:firstLine="499"/>
        <w:jc w:val="both"/>
        <w:rPr>
          <w:sz w:val="23"/>
        </w:rPr>
      </w:pPr>
      <w:r>
        <w:rPr>
          <w:sz w:val="23"/>
        </w:rPr>
        <w:t>Ограничени</w:t>
      </w:r>
      <w:r>
        <w:rPr>
          <w:sz w:val="23"/>
        </w:rPr>
        <w:t xml:space="preserve">е прав граждан на </w:t>
      </w:r>
      <w:r>
        <w:rPr>
          <w:spacing w:val="2"/>
          <w:sz w:val="23"/>
        </w:rPr>
        <w:t xml:space="preserve">обучение </w:t>
      </w:r>
      <w:r>
        <w:rPr>
          <w:sz w:val="23"/>
        </w:rPr>
        <w:t xml:space="preserve">по программам дополнительного образования по </w:t>
      </w:r>
      <w:r>
        <w:rPr>
          <w:spacing w:val="2"/>
          <w:sz w:val="23"/>
        </w:rPr>
        <w:t xml:space="preserve">состоянию </w:t>
      </w:r>
      <w:r>
        <w:rPr>
          <w:sz w:val="23"/>
        </w:rPr>
        <w:t xml:space="preserve">здоровья устанавливается </w:t>
      </w:r>
      <w:proofErr w:type="gramStart"/>
      <w:r>
        <w:rPr>
          <w:spacing w:val="2"/>
          <w:sz w:val="23"/>
        </w:rPr>
        <w:t xml:space="preserve">медицинским  </w:t>
      </w:r>
      <w:r>
        <w:rPr>
          <w:sz w:val="23"/>
        </w:rPr>
        <w:t>учреждением</w:t>
      </w:r>
      <w:proofErr w:type="gramEnd"/>
      <w:r>
        <w:rPr>
          <w:sz w:val="23"/>
        </w:rPr>
        <w:t xml:space="preserve">, наличием </w:t>
      </w:r>
      <w:r>
        <w:rPr>
          <w:spacing w:val="2"/>
          <w:sz w:val="23"/>
        </w:rPr>
        <w:t xml:space="preserve">ограничений </w:t>
      </w:r>
      <w:r>
        <w:rPr>
          <w:sz w:val="23"/>
        </w:rPr>
        <w:t xml:space="preserve">к </w:t>
      </w:r>
      <w:r>
        <w:rPr>
          <w:spacing w:val="2"/>
          <w:sz w:val="23"/>
        </w:rPr>
        <w:t xml:space="preserve">определенным специальностям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наличием </w:t>
      </w:r>
      <w:r>
        <w:rPr>
          <w:sz w:val="23"/>
        </w:rPr>
        <w:t xml:space="preserve">условий  для  обучения лиц с </w:t>
      </w:r>
      <w:r>
        <w:rPr>
          <w:spacing w:val="2"/>
          <w:sz w:val="23"/>
        </w:rPr>
        <w:t xml:space="preserve">ограниченными </w:t>
      </w:r>
      <w:r>
        <w:rPr>
          <w:sz w:val="23"/>
        </w:rPr>
        <w:t>возможностями в</w:t>
      </w:r>
      <w:r>
        <w:rPr>
          <w:spacing w:val="33"/>
          <w:sz w:val="23"/>
        </w:rPr>
        <w:t xml:space="preserve"> </w:t>
      </w:r>
      <w:r>
        <w:rPr>
          <w:sz w:val="23"/>
        </w:rPr>
        <w:t>зд</w:t>
      </w:r>
      <w:r>
        <w:rPr>
          <w:sz w:val="23"/>
        </w:rPr>
        <w:t>оровье.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116"/>
        </w:tabs>
        <w:spacing w:before="5"/>
        <w:ind w:left="1115" w:hanging="445"/>
        <w:jc w:val="both"/>
        <w:rPr>
          <w:sz w:val="23"/>
        </w:rPr>
      </w:pPr>
      <w:r>
        <w:rPr>
          <w:sz w:val="23"/>
        </w:rPr>
        <w:t xml:space="preserve">Прием </w:t>
      </w:r>
      <w:r>
        <w:rPr>
          <w:spacing w:val="2"/>
          <w:sz w:val="23"/>
        </w:rPr>
        <w:t xml:space="preserve">специалистов </w:t>
      </w:r>
      <w:r>
        <w:rPr>
          <w:sz w:val="23"/>
        </w:rPr>
        <w:t xml:space="preserve">на </w:t>
      </w:r>
      <w:r>
        <w:rPr>
          <w:spacing w:val="2"/>
          <w:sz w:val="23"/>
        </w:rPr>
        <w:t xml:space="preserve">конкурсной </w:t>
      </w:r>
      <w:r>
        <w:rPr>
          <w:sz w:val="23"/>
        </w:rPr>
        <w:t>основе не</w:t>
      </w:r>
      <w:r>
        <w:rPr>
          <w:spacing w:val="32"/>
          <w:sz w:val="23"/>
        </w:rPr>
        <w:t xml:space="preserve"> </w:t>
      </w:r>
      <w:r>
        <w:rPr>
          <w:spacing w:val="2"/>
          <w:sz w:val="23"/>
        </w:rPr>
        <w:t>допускается.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116"/>
        </w:tabs>
        <w:spacing w:before="191"/>
        <w:ind w:left="1115" w:hanging="445"/>
        <w:jc w:val="both"/>
        <w:rPr>
          <w:sz w:val="23"/>
        </w:rPr>
      </w:pPr>
      <w:r>
        <w:rPr>
          <w:sz w:val="23"/>
        </w:rPr>
        <w:t xml:space="preserve">К освоению </w:t>
      </w:r>
      <w:r>
        <w:rPr>
          <w:spacing w:val="2"/>
          <w:sz w:val="23"/>
        </w:rPr>
        <w:t>программы</w:t>
      </w:r>
      <w:r>
        <w:rPr>
          <w:spacing w:val="21"/>
          <w:sz w:val="23"/>
        </w:rPr>
        <w:t xml:space="preserve"> </w:t>
      </w:r>
      <w:r>
        <w:rPr>
          <w:sz w:val="23"/>
        </w:rPr>
        <w:t>допускаются:</w:t>
      </w:r>
    </w:p>
    <w:p w:rsidR="00F2198A" w:rsidRDefault="00F93D92">
      <w:pPr>
        <w:pStyle w:val="a4"/>
        <w:numPr>
          <w:ilvl w:val="2"/>
          <w:numId w:val="6"/>
        </w:numPr>
        <w:tabs>
          <w:tab w:val="left" w:pos="1358"/>
        </w:tabs>
        <w:spacing w:before="192"/>
        <w:jc w:val="left"/>
        <w:rPr>
          <w:sz w:val="23"/>
        </w:rPr>
      </w:pPr>
      <w:r>
        <w:rPr>
          <w:sz w:val="23"/>
        </w:rPr>
        <w:t xml:space="preserve">- лица, имеющие </w:t>
      </w:r>
      <w:r>
        <w:rPr>
          <w:spacing w:val="2"/>
          <w:sz w:val="23"/>
        </w:rPr>
        <w:t xml:space="preserve">среднее </w:t>
      </w:r>
      <w:r>
        <w:rPr>
          <w:sz w:val="23"/>
        </w:rPr>
        <w:t>общее</w:t>
      </w:r>
      <w:r>
        <w:rPr>
          <w:spacing w:val="34"/>
          <w:sz w:val="23"/>
        </w:rPr>
        <w:t xml:space="preserve"> </w:t>
      </w:r>
      <w:r>
        <w:rPr>
          <w:sz w:val="23"/>
        </w:rPr>
        <w:t>образование;</w:t>
      </w:r>
    </w:p>
    <w:p w:rsidR="00F2198A" w:rsidRDefault="00F93D92">
      <w:pPr>
        <w:pStyle w:val="a4"/>
        <w:numPr>
          <w:ilvl w:val="3"/>
          <w:numId w:val="6"/>
        </w:numPr>
        <w:tabs>
          <w:tab w:val="left" w:pos="2006"/>
        </w:tabs>
        <w:spacing w:before="191"/>
        <w:rPr>
          <w:sz w:val="23"/>
        </w:rPr>
      </w:pPr>
      <w:r>
        <w:rPr>
          <w:sz w:val="23"/>
        </w:rPr>
        <w:t xml:space="preserve">- лица, </w:t>
      </w:r>
      <w:proofErr w:type="gramStart"/>
      <w:r>
        <w:rPr>
          <w:sz w:val="23"/>
        </w:rPr>
        <w:t xml:space="preserve">имеющие  </w:t>
      </w:r>
      <w:r>
        <w:rPr>
          <w:spacing w:val="2"/>
          <w:sz w:val="23"/>
        </w:rPr>
        <w:t>среднее</w:t>
      </w:r>
      <w:proofErr w:type="gramEnd"/>
      <w:r>
        <w:rPr>
          <w:spacing w:val="2"/>
          <w:sz w:val="23"/>
        </w:rPr>
        <w:t xml:space="preserve"> </w:t>
      </w:r>
      <w:r>
        <w:rPr>
          <w:sz w:val="23"/>
        </w:rPr>
        <w:t>профессиональное</w:t>
      </w:r>
      <w:r>
        <w:rPr>
          <w:spacing w:val="34"/>
          <w:sz w:val="23"/>
        </w:rPr>
        <w:t xml:space="preserve"> </w:t>
      </w:r>
      <w:r>
        <w:rPr>
          <w:spacing w:val="2"/>
          <w:sz w:val="23"/>
        </w:rPr>
        <w:t>образование;</w:t>
      </w:r>
    </w:p>
    <w:p w:rsidR="00F2198A" w:rsidRDefault="00F93D92">
      <w:pPr>
        <w:pStyle w:val="a4"/>
        <w:numPr>
          <w:ilvl w:val="3"/>
          <w:numId w:val="6"/>
        </w:numPr>
        <w:tabs>
          <w:tab w:val="left" w:pos="1999"/>
        </w:tabs>
        <w:spacing w:before="192"/>
        <w:ind w:left="1998"/>
        <w:rPr>
          <w:sz w:val="23"/>
        </w:rPr>
      </w:pPr>
      <w:r>
        <w:rPr>
          <w:sz w:val="23"/>
        </w:rPr>
        <w:t xml:space="preserve">– лица, </w:t>
      </w:r>
      <w:proofErr w:type="gramStart"/>
      <w:r>
        <w:rPr>
          <w:sz w:val="23"/>
        </w:rPr>
        <w:t>имеющие  высшее</w:t>
      </w:r>
      <w:proofErr w:type="gramEnd"/>
      <w:r>
        <w:rPr>
          <w:sz w:val="23"/>
        </w:rPr>
        <w:t xml:space="preserve">  профессиональное</w:t>
      </w:r>
      <w:r>
        <w:rPr>
          <w:spacing w:val="-16"/>
          <w:sz w:val="23"/>
        </w:rPr>
        <w:t xml:space="preserve"> </w:t>
      </w:r>
      <w:r>
        <w:rPr>
          <w:spacing w:val="2"/>
          <w:sz w:val="23"/>
        </w:rPr>
        <w:t>образование.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128"/>
        </w:tabs>
        <w:spacing w:before="191" w:line="412" w:lineRule="auto"/>
        <w:ind w:right="222" w:firstLine="499"/>
        <w:jc w:val="both"/>
        <w:rPr>
          <w:sz w:val="23"/>
        </w:rPr>
      </w:pPr>
      <w:r>
        <w:rPr>
          <w:sz w:val="23"/>
        </w:rPr>
        <w:t xml:space="preserve">Прием </w:t>
      </w:r>
      <w:r>
        <w:rPr>
          <w:spacing w:val="2"/>
          <w:sz w:val="23"/>
        </w:rPr>
        <w:t xml:space="preserve">слушателей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колледже </w:t>
      </w:r>
      <w:r>
        <w:rPr>
          <w:sz w:val="23"/>
        </w:rPr>
        <w:t xml:space="preserve">осуществляется на основании личных заявлений граждан и направлений </w:t>
      </w:r>
      <w:r>
        <w:rPr>
          <w:spacing w:val="2"/>
          <w:sz w:val="23"/>
        </w:rPr>
        <w:t xml:space="preserve">руководителей образовательных организаций, организаций </w:t>
      </w:r>
      <w:r>
        <w:rPr>
          <w:sz w:val="23"/>
        </w:rPr>
        <w:t>социального обслуживания</w:t>
      </w:r>
      <w:r>
        <w:rPr>
          <w:spacing w:val="13"/>
          <w:sz w:val="23"/>
        </w:rPr>
        <w:t xml:space="preserve"> </w:t>
      </w:r>
      <w:r>
        <w:rPr>
          <w:sz w:val="23"/>
        </w:rPr>
        <w:t>населения.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284"/>
        </w:tabs>
        <w:spacing w:before="4" w:line="412" w:lineRule="auto"/>
        <w:ind w:left="191" w:right="307" w:firstLine="580"/>
        <w:jc w:val="both"/>
        <w:rPr>
          <w:sz w:val="23"/>
        </w:rPr>
      </w:pPr>
      <w:r>
        <w:rPr>
          <w:sz w:val="23"/>
        </w:rPr>
        <w:t xml:space="preserve">При подаче заявления </w:t>
      </w:r>
      <w:r>
        <w:rPr>
          <w:spacing w:val="2"/>
          <w:sz w:val="23"/>
        </w:rPr>
        <w:t xml:space="preserve">слушатели </w:t>
      </w:r>
      <w:r>
        <w:rPr>
          <w:sz w:val="23"/>
        </w:rPr>
        <w:t>должны предъявить документы, подтвержда</w:t>
      </w:r>
      <w:r>
        <w:rPr>
          <w:sz w:val="23"/>
        </w:rPr>
        <w:t xml:space="preserve">ющие уровень образования, а также документы, </w:t>
      </w:r>
      <w:r>
        <w:rPr>
          <w:spacing w:val="2"/>
          <w:sz w:val="23"/>
        </w:rPr>
        <w:t>подтверждающие</w:t>
      </w:r>
      <w:r>
        <w:rPr>
          <w:spacing w:val="11"/>
          <w:sz w:val="23"/>
        </w:rPr>
        <w:t xml:space="preserve"> </w:t>
      </w:r>
      <w:r>
        <w:rPr>
          <w:sz w:val="23"/>
        </w:rPr>
        <w:t>личность.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620"/>
        </w:tabs>
        <w:spacing w:before="2" w:line="412" w:lineRule="auto"/>
        <w:ind w:left="191" w:right="299" w:firstLine="580"/>
        <w:jc w:val="both"/>
        <w:rPr>
          <w:sz w:val="23"/>
        </w:rPr>
      </w:pPr>
      <w:r>
        <w:rPr>
          <w:sz w:val="23"/>
        </w:rPr>
        <w:t xml:space="preserve">При приеме слушателя, администрация </w:t>
      </w:r>
      <w:r>
        <w:rPr>
          <w:spacing w:val="2"/>
          <w:sz w:val="23"/>
        </w:rPr>
        <w:t xml:space="preserve">колледжа </w:t>
      </w:r>
      <w:r>
        <w:rPr>
          <w:sz w:val="23"/>
        </w:rPr>
        <w:t xml:space="preserve">обязана ознакомить его с уставом, лицензией на право </w:t>
      </w:r>
      <w:proofErr w:type="gramStart"/>
      <w:r>
        <w:rPr>
          <w:sz w:val="23"/>
        </w:rPr>
        <w:t xml:space="preserve">ведения  </w:t>
      </w:r>
      <w:r>
        <w:rPr>
          <w:spacing w:val="3"/>
          <w:sz w:val="23"/>
        </w:rPr>
        <w:t>образовательной</w:t>
      </w:r>
      <w:proofErr w:type="gramEnd"/>
      <w:r>
        <w:rPr>
          <w:spacing w:val="63"/>
          <w:sz w:val="23"/>
        </w:rPr>
        <w:t xml:space="preserve"> </w:t>
      </w:r>
      <w:r>
        <w:rPr>
          <w:sz w:val="23"/>
        </w:rPr>
        <w:t xml:space="preserve">деятельности,  с </w:t>
      </w:r>
      <w:r>
        <w:rPr>
          <w:spacing w:val="2"/>
          <w:sz w:val="23"/>
        </w:rPr>
        <w:t xml:space="preserve">образовательными программами </w:t>
      </w:r>
      <w:r>
        <w:rPr>
          <w:sz w:val="23"/>
        </w:rPr>
        <w:t xml:space="preserve">и </w:t>
      </w:r>
      <w:r>
        <w:rPr>
          <w:spacing w:val="2"/>
          <w:sz w:val="23"/>
        </w:rPr>
        <w:t>другими докумен</w:t>
      </w:r>
      <w:r>
        <w:rPr>
          <w:spacing w:val="2"/>
          <w:sz w:val="23"/>
        </w:rPr>
        <w:t xml:space="preserve">тами, регламентирующими </w:t>
      </w:r>
      <w:r>
        <w:rPr>
          <w:sz w:val="23"/>
        </w:rPr>
        <w:t xml:space="preserve">организацию работы </w:t>
      </w:r>
      <w:r>
        <w:rPr>
          <w:spacing w:val="2"/>
          <w:sz w:val="23"/>
        </w:rPr>
        <w:t xml:space="preserve">колледжа </w:t>
      </w:r>
      <w:r>
        <w:rPr>
          <w:sz w:val="23"/>
        </w:rPr>
        <w:t xml:space="preserve">и </w:t>
      </w:r>
      <w:r>
        <w:rPr>
          <w:spacing w:val="2"/>
          <w:sz w:val="23"/>
        </w:rPr>
        <w:t>осуществление образовательной</w:t>
      </w:r>
      <w:r>
        <w:rPr>
          <w:spacing w:val="16"/>
          <w:sz w:val="23"/>
        </w:rPr>
        <w:t xml:space="preserve"> </w:t>
      </w:r>
      <w:r>
        <w:rPr>
          <w:sz w:val="23"/>
        </w:rPr>
        <w:t>деятельности, права и</w:t>
      </w:r>
    </w:p>
    <w:p w:rsidR="00F2198A" w:rsidRDefault="00F93D92">
      <w:pPr>
        <w:pStyle w:val="a3"/>
        <w:spacing w:before="5"/>
        <w:ind w:left="191"/>
        <w:jc w:val="both"/>
      </w:pPr>
      <w:r>
        <w:t>обязанности обучающихся.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620"/>
        </w:tabs>
        <w:spacing w:before="40" w:line="360" w:lineRule="auto"/>
        <w:ind w:left="191" w:right="306" w:firstLine="580"/>
        <w:jc w:val="both"/>
        <w:rPr>
          <w:sz w:val="23"/>
        </w:rPr>
      </w:pPr>
      <w:r>
        <w:rPr>
          <w:sz w:val="23"/>
        </w:rPr>
        <w:t xml:space="preserve">Колледж </w:t>
      </w:r>
      <w:r>
        <w:rPr>
          <w:spacing w:val="2"/>
          <w:sz w:val="23"/>
        </w:rPr>
        <w:t xml:space="preserve">осуществляет </w:t>
      </w:r>
      <w:r>
        <w:rPr>
          <w:sz w:val="23"/>
        </w:rPr>
        <w:t xml:space="preserve">обучение по </w:t>
      </w:r>
      <w:proofErr w:type="gramStart"/>
      <w:r>
        <w:rPr>
          <w:spacing w:val="2"/>
          <w:sz w:val="23"/>
        </w:rPr>
        <w:t xml:space="preserve">программе  </w:t>
      </w:r>
      <w:r>
        <w:rPr>
          <w:sz w:val="23"/>
        </w:rPr>
        <w:t>«</w:t>
      </w:r>
      <w:proofErr w:type="gramEnd"/>
      <w:r>
        <w:rPr>
          <w:sz w:val="23"/>
        </w:rPr>
        <w:t xml:space="preserve">Оказание  первой </w:t>
      </w:r>
      <w:r>
        <w:rPr>
          <w:spacing w:val="2"/>
          <w:sz w:val="23"/>
        </w:rPr>
        <w:t xml:space="preserve">помощи» </w:t>
      </w:r>
      <w:r>
        <w:rPr>
          <w:sz w:val="23"/>
        </w:rPr>
        <w:t xml:space="preserve">на основе договора об </w:t>
      </w:r>
      <w:r>
        <w:rPr>
          <w:spacing w:val="2"/>
          <w:sz w:val="23"/>
        </w:rPr>
        <w:t xml:space="preserve">оказании </w:t>
      </w:r>
      <w:r>
        <w:rPr>
          <w:sz w:val="23"/>
        </w:rPr>
        <w:t xml:space="preserve">платных услуг, </w:t>
      </w:r>
      <w:r>
        <w:rPr>
          <w:spacing w:val="2"/>
          <w:sz w:val="23"/>
        </w:rPr>
        <w:t xml:space="preserve">заключаемого </w:t>
      </w:r>
      <w:r>
        <w:rPr>
          <w:sz w:val="23"/>
        </w:rPr>
        <w:t xml:space="preserve">со слушателем и (или) </w:t>
      </w:r>
      <w:r>
        <w:rPr>
          <w:spacing w:val="2"/>
          <w:sz w:val="23"/>
        </w:rPr>
        <w:t xml:space="preserve">физическим </w:t>
      </w:r>
      <w:r>
        <w:rPr>
          <w:sz w:val="23"/>
        </w:rPr>
        <w:t xml:space="preserve">или юридическим лицом, обязующимся </w:t>
      </w:r>
      <w:r>
        <w:rPr>
          <w:spacing w:val="2"/>
          <w:sz w:val="23"/>
        </w:rPr>
        <w:t xml:space="preserve">оплатить </w:t>
      </w:r>
      <w:r>
        <w:rPr>
          <w:sz w:val="23"/>
        </w:rPr>
        <w:t>обучение лица, зачисляемого на</w:t>
      </w:r>
      <w:r>
        <w:rPr>
          <w:spacing w:val="11"/>
          <w:sz w:val="23"/>
        </w:rPr>
        <w:t xml:space="preserve"> </w:t>
      </w:r>
      <w:r>
        <w:rPr>
          <w:spacing w:val="2"/>
          <w:sz w:val="23"/>
        </w:rPr>
        <w:t>обучение.</w:t>
      </w:r>
    </w:p>
    <w:p w:rsidR="00F2198A" w:rsidRDefault="00F93D92">
      <w:pPr>
        <w:pStyle w:val="a4"/>
        <w:numPr>
          <w:ilvl w:val="1"/>
          <w:numId w:val="6"/>
        </w:numPr>
        <w:tabs>
          <w:tab w:val="left" w:pos="1550"/>
        </w:tabs>
        <w:spacing w:line="360" w:lineRule="auto"/>
        <w:ind w:left="191" w:right="295" w:firstLine="580"/>
        <w:jc w:val="both"/>
        <w:rPr>
          <w:sz w:val="23"/>
        </w:rPr>
      </w:pPr>
      <w:r>
        <w:rPr>
          <w:sz w:val="23"/>
        </w:rPr>
        <w:t xml:space="preserve">Слушатели, не имеющие направления от организаций, временно неработающие граждане и лица, желающие обучиться в частном порядке, подают заявление на имя </w:t>
      </w:r>
      <w:r>
        <w:rPr>
          <w:spacing w:val="2"/>
          <w:sz w:val="23"/>
        </w:rPr>
        <w:t xml:space="preserve">директора, </w:t>
      </w:r>
      <w:r>
        <w:rPr>
          <w:sz w:val="23"/>
        </w:rPr>
        <w:t xml:space="preserve">которое </w:t>
      </w:r>
      <w:r>
        <w:rPr>
          <w:spacing w:val="2"/>
          <w:sz w:val="23"/>
        </w:rPr>
        <w:t xml:space="preserve">рассматривается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течение </w:t>
      </w:r>
      <w:r>
        <w:rPr>
          <w:spacing w:val="7"/>
          <w:sz w:val="23"/>
        </w:rPr>
        <w:t xml:space="preserve">1-2 </w:t>
      </w:r>
      <w:r>
        <w:rPr>
          <w:sz w:val="23"/>
        </w:rPr>
        <w:t xml:space="preserve">дней. При положительном </w:t>
      </w:r>
      <w:r>
        <w:rPr>
          <w:spacing w:val="2"/>
          <w:sz w:val="23"/>
        </w:rPr>
        <w:t xml:space="preserve">ответе, заключается </w:t>
      </w:r>
      <w:r>
        <w:rPr>
          <w:sz w:val="23"/>
        </w:rPr>
        <w:t xml:space="preserve">со </w:t>
      </w:r>
      <w:r>
        <w:rPr>
          <w:spacing w:val="2"/>
          <w:sz w:val="23"/>
        </w:rPr>
        <w:t>слушателе</w:t>
      </w:r>
      <w:r>
        <w:rPr>
          <w:spacing w:val="2"/>
          <w:sz w:val="23"/>
        </w:rPr>
        <w:t xml:space="preserve">м </w:t>
      </w:r>
      <w:r>
        <w:rPr>
          <w:sz w:val="23"/>
        </w:rPr>
        <w:t xml:space="preserve">договор на оказание платных </w:t>
      </w:r>
      <w:r>
        <w:rPr>
          <w:spacing w:val="2"/>
          <w:sz w:val="23"/>
        </w:rPr>
        <w:t>образовательных</w:t>
      </w:r>
      <w:r>
        <w:rPr>
          <w:spacing w:val="6"/>
          <w:sz w:val="23"/>
        </w:rPr>
        <w:t xml:space="preserve"> </w:t>
      </w:r>
      <w:r>
        <w:rPr>
          <w:sz w:val="23"/>
        </w:rPr>
        <w:t>услуг.</w:t>
      </w:r>
    </w:p>
    <w:p w:rsidR="00F2198A" w:rsidRDefault="00F2198A">
      <w:pPr>
        <w:spacing w:line="360" w:lineRule="auto"/>
        <w:jc w:val="both"/>
        <w:rPr>
          <w:sz w:val="23"/>
        </w:rPr>
        <w:sectPr w:rsidR="00F2198A">
          <w:pgSz w:w="11910" w:h="16840"/>
          <w:pgMar w:top="840" w:right="1080" w:bottom="280" w:left="1280" w:header="720" w:footer="720" w:gutter="0"/>
          <w:cols w:space="720"/>
        </w:sectPr>
      </w:pPr>
    </w:p>
    <w:p w:rsidR="00F2198A" w:rsidRDefault="00F93D92">
      <w:pPr>
        <w:pStyle w:val="a4"/>
        <w:numPr>
          <w:ilvl w:val="1"/>
          <w:numId w:val="6"/>
        </w:numPr>
        <w:tabs>
          <w:tab w:val="left" w:pos="1626"/>
          <w:tab w:val="left" w:pos="1627"/>
        </w:tabs>
        <w:spacing w:before="64" w:line="415" w:lineRule="auto"/>
        <w:ind w:left="282" w:right="205" w:firstLine="580"/>
        <w:jc w:val="left"/>
        <w:rPr>
          <w:sz w:val="23"/>
        </w:rPr>
      </w:pPr>
      <w:r>
        <w:rPr>
          <w:sz w:val="23"/>
        </w:rPr>
        <w:lastRenderedPageBreak/>
        <w:t xml:space="preserve">В случае отказа в приеме на обучение </w:t>
      </w:r>
      <w:r>
        <w:rPr>
          <w:spacing w:val="2"/>
          <w:sz w:val="23"/>
        </w:rPr>
        <w:t xml:space="preserve">слушателю </w:t>
      </w:r>
      <w:r>
        <w:rPr>
          <w:sz w:val="23"/>
        </w:rPr>
        <w:t xml:space="preserve">доводят до </w:t>
      </w:r>
      <w:r>
        <w:rPr>
          <w:spacing w:val="2"/>
          <w:sz w:val="23"/>
        </w:rPr>
        <w:t xml:space="preserve">сведения </w:t>
      </w:r>
      <w:r>
        <w:rPr>
          <w:sz w:val="23"/>
        </w:rPr>
        <w:t>обоснованные причины</w:t>
      </w:r>
      <w:r>
        <w:rPr>
          <w:spacing w:val="10"/>
          <w:sz w:val="23"/>
        </w:rPr>
        <w:t xml:space="preserve"> </w:t>
      </w:r>
      <w:r>
        <w:rPr>
          <w:spacing w:val="2"/>
          <w:sz w:val="23"/>
        </w:rPr>
        <w:t>отказа.</w:t>
      </w:r>
    </w:p>
    <w:p w:rsidR="00F2198A" w:rsidRDefault="00F93D92">
      <w:pPr>
        <w:pStyle w:val="1"/>
        <w:numPr>
          <w:ilvl w:val="0"/>
          <w:numId w:val="9"/>
        </w:numPr>
        <w:tabs>
          <w:tab w:val="left" w:pos="1147"/>
        </w:tabs>
        <w:spacing w:line="262" w:lineRule="exact"/>
        <w:ind w:left="1146" w:hanging="337"/>
        <w:jc w:val="left"/>
      </w:pPr>
      <w:r>
        <w:rPr>
          <w:spacing w:val="3"/>
        </w:rPr>
        <w:t xml:space="preserve">Порядок </w:t>
      </w:r>
      <w:r>
        <w:rPr>
          <w:spacing w:val="2"/>
        </w:rPr>
        <w:t xml:space="preserve">приема </w:t>
      </w:r>
      <w:r>
        <w:t xml:space="preserve">на </w:t>
      </w:r>
      <w:r>
        <w:rPr>
          <w:spacing w:val="2"/>
        </w:rPr>
        <w:t xml:space="preserve">обучение </w:t>
      </w:r>
      <w:r>
        <w:t xml:space="preserve">по </w:t>
      </w:r>
      <w:r>
        <w:rPr>
          <w:spacing w:val="2"/>
        </w:rPr>
        <w:t>программе «Оказание первой</w:t>
      </w:r>
      <w:r>
        <w:rPr>
          <w:spacing w:val="13"/>
        </w:rPr>
        <w:t xml:space="preserve"> </w:t>
      </w:r>
      <w:r>
        <w:rPr>
          <w:spacing w:val="2"/>
        </w:rPr>
        <w:t>помощи»</w:t>
      </w:r>
    </w:p>
    <w:p w:rsidR="00F2198A" w:rsidRDefault="00F93D92">
      <w:pPr>
        <w:pStyle w:val="a4"/>
        <w:numPr>
          <w:ilvl w:val="1"/>
          <w:numId w:val="9"/>
        </w:numPr>
        <w:tabs>
          <w:tab w:val="left" w:pos="1631"/>
          <w:tab w:val="left" w:pos="1632"/>
        </w:tabs>
        <w:spacing w:before="192" w:line="412" w:lineRule="auto"/>
        <w:ind w:right="188" w:firstLine="580"/>
        <w:rPr>
          <w:sz w:val="23"/>
        </w:rPr>
      </w:pPr>
      <w:r>
        <w:rPr>
          <w:sz w:val="23"/>
        </w:rPr>
        <w:t xml:space="preserve">При поступлении на обучение </w:t>
      </w:r>
      <w:r>
        <w:rPr>
          <w:sz w:val="23"/>
        </w:rPr>
        <w:t xml:space="preserve">по программе «Оказание первой </w:t>
      </w:r>
      <w:r>
        <w:rPr>
          <w:spacing w:val="3"/>
          <w:sz w:val="23"/>
        </w:rPr>
        <w:t xml:space="preserve">помощи», </w:t>
      </w:r>
      <w:r>
        <w:rPr>
          <w:sz w:val="23"/>
        </w:rPr>
        <w:t xml:space="preserve">слушатели лично </w:t>
      </w:r>
      <w:r>
        <w:rPr>
          <w:spacing w:val="2"/>
          <w:sz w:val="23"/>
        </w:rPr>
        <w:t xml:space="preserve">предоставляют </w:t>
      </w:r>
      <w:r>
        <w:rPr>
          <w:sz w:val="23"/>
        </w:rPr>
        <w:t>пакет</w:t>
      </w:r>
      <w:r>
        <w:rPr>
          <w:spacing w:val="22"/>
          <w:sz w:val="23"/>
        </w:rPr>
        <w:t xml:space="preserve"> </w:t>
      </w:r>
      <w:r>
        <w:rPr>
          <w:sz w:val="23"/>
        </w:rPr>
        <w:t>документов:</w:t>
      </w:r>
    </w:p>
    <w:p w:rsidR="00F2198A" w:rsidRDefault="00F93D92">
      <w:pPr>
        <w:pStyle w:val="a4"/>
        <w:numPr>
          <w:ilvl w:val="0"/>
          <w:numId w:val="5"/>
        </w:numPr>
        <w:tabs>
          <w:tab w:val="left" w:pos="1186"/>
        </w:tabs>
        <w:spacing w:before="2"/>
        <w:ind w:left="1185" w:hanging="323"/>
        <w:jc w:val="left"/>
        <w:rPr>
          <w:sz w:val="23"/>
        </w:rPr>
      </w:pPr>
      <w:r>
        <w:rPr>
          <w:sz w:val="23"/>
        </w:rPr>
        <w:t>личное</w:t>
      </w:r>
      <w:r>
        <w:rPr>
          <w:spacing w:val="5"/>
          <w:sz w:val="23"/>
        </w:rPr>
        <w:t xml:space="preserve"> </w:t>
      </w:r>
      <w:r>
        <w:rPr>
          <w:sz w:val="23"/>
        </w:rPr>
        <w:t>заявление;</w:t>
      </w:r>
    </w:p>
    <w:p w:rsidR="00F2198A" w:rsidRDefault="00F93D92">
      <w:pPr>
        <w:pStyle w:val="a4"/>
        <w:numPr>
          <w:ilvl w:val="0"/>
          <w:numId w:val="5"/>
        </w:numPr>
        <w:tabs>
          <w:tab w:val="left" w:pos="1190"/>
        </w:tabs>
        <w:spacing w:before="191"/>
        <w:ind w:left="1190" w:hanging="327"/>
        <w:jc w:val="left"/>
        <w:rPr>
          <w:sz w:val="23"/>
        </w:rPr>
      </w:pPr>
      <w:r>
        <w:rPr>
          <w:sz w:val="23"/>
        </w:rPr>
        <w:t xml:space="preserve">приказ </w:t>
      </w:r>
      <w:r>
        <w:rPr>
          <w:spacing w:val="2"/>
          <w:sz w:val="23"/>
        </w:rPr>
        <w:t xml:space="preserve">администрации </w:t>
      </w:r>
      <w:r>
        <w:rPr>
          <w:sz w:val="23"/>
        </w:rPr>
        <w:t xml:space="preserve">о командировании </w:t>
      </w:r>
      <w:r>
        <w:rPr>
          <w:spacing w:val="3"/>
          <w:sz w:val="23"/>
        </w:rPr>
        <w:t xml:space="preserve">слушателя </w:t>
      </w:r>
      <w:r>
        <w:rPr>
          <w:spacing w:val="2"/>
          <w:sz w:val="23"/>
        </w:rPr>
        <w:t xml:space="preserve">организации </w:t>
      </w:r>
      <w:r>
        <w:rPr>
          <w:sz w:val="23"/>
        </w:rPr>
        <w:t>на</w:t>
      </w:r>
      <w:r>
        <w:rPr>
          <w:spacing w:val="7"/>
          <w:sz w:val="23"/>
        </w:rPr>
        <w:t xml:space="preserve"> </w:t>
      </w:r>
      <w:r>
        <w:rPr>
          <w:spacing w:val="2"/>
          <w:sz w:val="23"/>
        </w:rPr>
        <w:t>обучение;</w:t>
      </w:r>
    </w:p>
    <w:p w:rsidR="00F2198A" w:rsidRDefault="00F93D92">
      <w:pPr>
        <w:pStyle w:val="a4"/>
        <w:numPr>
          <w:ilvl w:val="0"/>
          <w:numId w:val="5"/>
        </w:numPr>
        <w:tabs>
          <w:tab w:val="left" w:pos="1186"/>
        </w:tabs>
        <w:spacing w:before="192"/>
        <w:ind w:left="1185" w:hanging="323"/>
        <w:jc w:val="left"/>
        <w:rPr>
          <w:sz w:val="23"/>
        </w:rPr>
      </w:pPr>
      <w:r>
        <w:rPr>
          <w:sz w:val="23"/>
        </w:rPr>
        <w:t>диплом об</w:t>
      </w:r>
      <w:r>
        <w:rPr>
          <w:spacing w:val="11"/>
          <w:sz w:val="23"/>
        </w:rPr>
        <w:t xml:space="preserve"> </w:t>
      </w:r>
      <w:r>
        <w:rPr>
          <w:spacing w:val="2"/>
          <w:sz w:val="23"/>
        </w:rPr>
        <w:t>образовании;</w:t>
      </w:r>
    </w:p>
    <w:p w:rsidR="00F2198A" w:rsidRDefault="00F93D92">
      <w:pPr>
        <w:pStyle w:val="a4"/>
        <w:numPr>
          <w:ilvl w:val="0"/>
          <w:numId w:val="5"/>
        </w:numPr>
        <w:tabs>
          <w:tab w:val="left" w:pos="1195"/>
        </w:tabs>
        <w:spacing w:before="191" w:line="415" w:lineRule="auto"/>
        <w:ind w:right="1532" w:hanging="420"/>
        <w:jc w:val="left"/>
        <w:rPr>
          <w:sz w:val="23"/>
        </w:rPr>
      </w:pPr>
      <w:r>
        <w:rPr>
          <w:sz w:val="23"/>
        </w:rPr>
        <w:t xml:space="preserve">свидетельство </w:t>
      </w:r>
      <w:r>
        <w:rPr>
          <w:spacing w:val="2"/>
          <w:sz w:val="23"/>
        </w:rPr>
        <w:t xml:space="preserve">(удостоверение) </w:t>
      </w:r>
      <w:r>
        <w:rPr>
          <w:sz w:val="23"/>
        </w:rPr>
        <w:t xml:space="preserve">о прохождении специализации </w:t>
      </w:r>
      <w:r>
        <w:rPr>
          <w:spacing w:val="2"/>
          <w:sz w:val="23"/>
        </w:rPr>
        <w:t xml:space="preserve">(при </w:t>
      </w:r>
      <w:r>
        <w:rPr>
          <w:sz w:val="23"/>
        </w:rPr>
        <w:t>необходимости),</w:t>
      </w:r>
      <w:r>
        <w:rPr>
          <w:spacing w:val="6"/>
          <w:sz w:val="23"/>
        </w:rPr>
        <w:t xml:space="preserve"> </w:t>
      </w:r>
      <w:r>
        <w:rPr>
          <w:sz w:val="23"/>
        </w:rPr>
        <w:t>копия;</w:t>
      </w:r>
    </w:p>
    <w:p w:rsidR="00F2198A" w:rsidRDefault="00F93D92">
      <w:pPr>
        <w:pStyle w:val="a4"/>
        <w:numPr>
          <w:ilvl w:val="0"/>
          <w:numId w:val="5"/>
        </w:numPr>
        <w:tabs>
          <w:tab w:val="left" w:pos="1195"/>
        </w:tabs>
        <w:spacing w:before="5"/>
        <w:ind w:left="1194" w:hanging="332"/>
        <w:jc w:val="left"/>
        <w:rPr>
          <w:sz w:val="23"/>
        </w:rPr>
      </w:pPr>
      <w:r>
        <w:rPr>
          <w:sz w:val="23"/>
        </w:rPr>
        <w:t xml:space="preserve">выписка из </w:t>
      </w:r>
      <w:r>
        <w:rPr>
          <w:spacing w:val="2"/>
          <w:sz w:val="23"/>
        </w:rPr>
        <w:t>трудовой</w:t>
      </w:r>
      <w:r>
        <w:rPr>
          <w:spacing w:val="16"/>
          <w:sz w:val="23"/>
        </w:rPr>
        <w:t xml:space="preserve"> </w:t>
      </w:r>
      <w:r>
        <w:rPr>
          <w:sz w:val="23"/>
        </w:rPr>
        <w:t>книжки;</w:t>
      </w:r>
    </w:p>
    <w:p w:rsidR="00F2198A" w:rsidRDefault="00F93D92">
      <w:pPr>
        <w:pStyle w:val="a4"/>
        <w:numPr>
          <w:ilvl w:val="0"/>
          <w:numId w:val="5"/>
        </w:numPr>
        <w:tabs>
          <w:tab w:val="left" w:pos="1190"/>
        </w:tabs>
        <w:spacing w:before="201"/>
        <w:ind w:left="1190" w:hanging="327"/>
        <w:jc w:val="left"/>
        <w:rPr>
          <w:sz w:val="23"/>
        </w:rPr>
      </w:pPr>
      <w:r>
        <w:rPr>
          <w:sz w:val="23"/>
        </w:rPr>
        <w:t>копия</w:t>
      </w:r>
      <w:r>
        <w:rPr>
          <w:spacing w:val="6"/>
          <w:sz w:val="23"/>
        </w:rPr>
        <w:t xml:space="preserve"> </w:t>
      </w:r>
      <w:r>
        <w:rPr>
          <w:spacing w:val="2"/>
          <w:sz w:val="23"/>
        </w:rPr>
        <w:t>паспорта;</w:t>
      </w:r>
    </w:p>
    <w:p w:rsidR="00F2198A" w:rsidRDefault="00F93D92">
      <w:pPr>
        <w:pStyle w:val="a4"/>
        <w:numPr>
          <w:ilvl w:val="0"/>
          <w:numId w:val="5"/>
        </w:numPr>
        <w:tabs>
          <w:tab w:val="left" w:pos="1190"/>
        </w:tabs>
        <w:spacing w:before="201"/>
        <w:ind w:left="1190" w:hanging="327"/>
        <w:jc w:val="left"/>
        <w:rPr>
          <w:sz w:val="23"/>
        </w:rPr>
      </w:pPr>
      <w:r>
        <w:rPr>
          <w:sz w:val="23"/>
        </w:rPr>
        <w:t>медицинская</w:t>
      </w:r>
      <w:r>
        <w:rPr>
          <w:spacing w:val="4"/>
          <w:sz w:val="23"/>
        </w:rPr>
        <w:t xml:space="preserve"> </w:t>
      </w:r>
      <w:r>
        <w:rPr>
          <w:sz w:val="23"/>
        </w:rPr>
        <w:t>книжка.</w:t>
      </w:r>
    </w:p>
    <w:p w:rsidR="00F2198A" w:rsidRDefault="00F93D92">
      <w:pPr>
        <w:pStyle w:val="a3"/>
        <w:spacing w:before="190" w:line="410" w:lineRule="auto"/>
        <w:ind w:left="282" w:right="443" w:firstLine="580"/>
      </w:pPr>
      <w:r>
        <w:t>Все документы должны быть заверены подписью специалиста отдела кадров и печатью учреждения.</w:t>
      </w:r>
    </w:p>
    <w:p w:rsidR="00F2198A" w:rsidRDefault="00F93D92">
      <w:pPr>
        <w:pStyle w:val="a3"/>
        <w:spacing w:line="262" w:lineRule="exact"/>
        <w:ind w:left="863"/>
      </w:pPr>
      <w:r>
        <w:t>Слушатели, подающие документы в частном порядке, предоставляют оригиналы и</w:t>
      </w:r>
    </w:p>
    <w:p w:rsidR="00F2198A" w:rsidRDefault="00F93D92">
      <w:pPr>
        <w:pStyle w:val="a3"/>
        <w:spacing w:before="187"/>
        <w:ind w:left="282"/>
      </w:pPr>
      <w:r>
        <w:t>копии документов.</w:t>
      </w:r>
    </w:p>
    <w:p w:rsidR="00F2198A" w:rsidRDefault="00F93D92">
      <w:pPr>
        <w:pStyle w:val="a4"/>
        <w:numPr>
          <w:ilvl w:val="1"/>
          <w:numId w:val="9"/>
        </w:numPr>
        <w:tabs>
          <w:tab w:val="left" w:pos="1626"/>
          <w:tab w:val="left" w:pos="1627"/>
        </w:tabs>
        <w:spacing w:before="40" w:line="360" w:lineRule="auto"/>
        <w:ind w:right="113" w:firstLine="580"/>
        <w:rPr>
          <w:sz w:val="23"/>
        </w:rPr>
      </w:pPr>
      <w:r>
        <w:rPr>
          <w:sz w:val="23"/>
        </w:rPr>
        <w:t xml:space="preserve">В </w:t>
      </w:r>
      <w:r>
        <w:rPr>
          <w:spacing w:val="2"/>
          <w:sz w:val="23"/>
        </w:rPr>
        <w:t xml:space="preserve">случаях </w:t>
      </w:r>
      <w:r>
        <w:rPr>
          <w:sz w:val="23"/>
        </w:rPr>
        <w:t xml:space="preserve">отказа в приеме на </w:t>
      </w:r>
      <w:r>
        <w:rPr>
          <w:spacing w:val="2"/>
          <w:sz w:val="23"/>
        </w:rPr>
        <w:t xml:space="preserve">обучение, </w:t>
      </w:r>
      <w:r>
        <w:rPr>
          <w:sz w:val="23"/>
        </w:rPr>
        <w:t xml:space="preserve">вопрос о </w:t>
      </w:r>
      <w:r>
        <w:rPr>
          <w:spacing w:val="2"/>
          <w:sz w:val="23"/>
        </w:rPr>
        <w:t xml:space="preserve">дальнейшем </w:t>
      </w:r>
      <w:r>
        <w:rPr>
          <w:sz w:val="23"/>
        </w:rPr>
        <w:t xml:space="preserve">обучении специалиста </w:t>
      </w:r>
      <w:r>
        <w:rPr>
          <w:spacing w:val="2"/>
          <w:sz w:val="23"/>
        </w:rPr>
        <w:t>решается</w:t>
      </w:r>
      <w:r>
        <w:rPr>
          <w:spacing w:val="9"/>
          <w:sz w:val="23"/>
        </w:rPr>
        <w:t xml:space="preserve"> </w:t>
      </w:r>
      <w:r>
        <w:rPr>
          <w:spacing w:val="2"/>
          <w:sz w:val="23"/>
        </w:rPr>
        <w:t>индивидуально.</w:t>
      </w:r>
    </w:p>
    <w:p w:rsidR="00F2198A" w:rsidRDefault="00F93D92">
      <w:pPr>
        <w:pStyle w:val="a4"/>
        <w:numPr>
          <w:ilvl w:val="1"/>
          <w:numId w:val="9"/>
        </w:numPr>
        <w:tabs>
          <w:tab w:val="left" w:pos="1286"/>
        </w:tabs>
        <w:spacing w:line="263" w:lineRule="exact"/>
        <w:ind w:left="1286" w:hanging="423"/>
        <w:rPr>
          <w:sz w:val="23"/>
        </w:rPr>
      </w:pPr>
      <w:r>
        <w:rPr>
          <w:sz w:val="23"/>
        </w:rPr>
        <w:t xml:space="preserve">Издание приказа о </w:t>
      </w:r>
      <w:r>
        <w:rPr>
          <w:spacing w:val="2"/>
          <w:sz w:val="23"/>
        </w:rPr>
        <w:t xml:space="preserve">зачислении слушателя </w:t>
      </w:r>
      <w:proofErr w:type="spellStart"/>
      <w:r>
        <w:rPr>
          <w:sz w:val="23"/>
        </w:rPr>
        <w:t>наобучение</w:t>
      </w:r>
      <w:proofErr w:type="spellEnd"/>
      <w:r>
        <w:rPr>
          <w:sz w:val="23"/>
        </w:rPr>
        <w:t xml:space="preserve">, </w:t>
      </w:r>
      <w:r>
        <w:rPr>
          <w:spacing w:val="2"/>
          <w:sz w:val="23"/>
        </w:rPr>
        <w:t xml:space="preserve">производится </w:t>
      </w:r>
      <w:r>
        <w:rPr>
          <w:sz w:val="23"/>
        </w:rPr>
        <w:t>не</w:t>
      </w:r>
      <w:r>
        <w:rPr>
          <w:spacing w:val="9"/>
          <w:sz w:val="23"/>
        </w:rPr>
        <w:t xml:space="preserve"> </w:t>
      </w:r>
      <w:r>
        <w:rPr>
          <w:sz w:val="23"/>
        </w:rPr>
        <w:t>позднее</w:t>
      </w:r>
    </w:p>
    <w:p w:rsidR="00F2198A" w:rsidRDefault="00F93D92">
      <w:pPr>
        <w:pStyle w:val="a3"/>
        <w:spacing w:before="134"/>
        <w:ind w:left="282"/>
        <w:jc w:val="both"/>
      </w:pPr>
      <w:r>
        <w:t xml:space="preserve">3-х дней после даты </w:t>
      </w:r>
      <w:r>
        <w:rPr>
          <w:spacing w:val="2"/>
        </w:rPr>
        <w:t xml:space="preserve">начала, </w:t>
      </w:r>
      <w:r>
        <w:t xml:space="preserve">приказ </w:t>
      </w:r>
      <w:r>
        <w:rPr>
          <w:spacing w:val="2"/>
        </w:rPr>
        <w:t xml:space="preserve">доводится </w:t>
      </w:r>
      <w:r>
        <w:t>до сведения</w:t>
      </w:r>
      <w:r>
        <w:rPr>
          <w:spacing w:val="53"/>
        </w:rPr>
        <w:t xml:space="preserve"> </w:t>
      </w:r>
      <w:r>
        <w:rPr>
          <w:spacing w:val="2"/>
        </w:rPr>
        <w:t>слушателей.</w:t>
      </w:r>
    </w:p>
    <w:p w:rsidR="00F2198A" w:rsidRDefault="00F93D92">
      <w:pPr>
        <w:pStyle w:val="a4"/>
        <w:numPr>
          <w:ilvl w:val="1"/>
          <w:numId w:val="9"/>
        </w:numPr>
        <w:tabs>
          <w:tab w:val="left" w:pos="1277"/>
        </w:tabs>
        <w:spacing w:before="131" w:line="360" w:lineRule="auto"/>
        <w:ind w:right="107" w:firstLine="580"/>
        <w:jc w:val="both"/>
        <w:rPr>
          <w:sz w:val="23"/>
        </w:rPr>
      </w:pPr>
      <w:r>
        <w:rPr>
          <w:sz w:val="23"/>
        </w:rPr>
        <w:t xml:space="preserve">Слушатели, опоздавшие на </w:t>
      </w:r>
      <w:r>
        <w:rPr>
          <w:spacing w:val="2"/>
          <w:sz w:val="23"/>
        </w:rPr>
        <w:t xml:space="preserve">обучение </w:t>
      </w:r>
      <w:r>
        <w:rPr>
          <w:sz w:val="23"/>
        </w:rPr>
        <w:t xml:space="preserve">от 3 до 5 дней по объективным причинам, обязаны </w:t>
      </w:r>
      <w:r>
        <w:rPr>
          <w:spacing w:val="2"/>
          <w:sz w:val="23"/>
        </w:rPr>
        <w:t xml:space="preserve">предоставить </w:t>
      </w:r>
      <w:r>
        <w:rPr>
          <w:sz w:val="23"/>
        </w:rPr>
        <w:t xml:space="preserve">документы, </w:t>
      </w:r>
      <w:r>
        <w:rPr>
          <w:spacing w:val="2"/>
          <w:sz w:val="23"/>
        </w:rPr>
        <w:t xml:space="preserve">подтверждающие </w:t>
      </w:r>
      <w:r>
        <w:rPr>
          <w:sz w:val="23"/>
        </w:rPr>
        <w:t xml:space="preserve">причину опоздания. Документы с заявлением </w:t>
      </w:r>
      <w:r>
        <w:rPr>
          <w:sz w:val="23"/>
        </w:rPr>
        <w:t xml:space="preserve">подаются на рассмотрение </w:t>
      </w:r>
      <w:r>
        <w:rPr>
          <w:spacing w:val="2"/>
          <w:sz w:val="23"/>
        </w:rPr>
        <w:t xml:space="preserve">директору, который </w:t>
      </w:r>
      <w:r>
        <w:rPr>
          <w:sz w:val="23"/>
        </w:rPr>
        <w:t xml:space="preserve">принимает решение о </w:t>
      </w:r>
      <w:r>
        <w:rPr>
          <w:spacing w:val="2"/>
          <w:sz w:val="23"/>
        </w:rPr>
        <w:t xml:space="preserve">приеме </w:t>
      </w:r>
      <w:r>
        <w:rPr>
          <w:sz w:val="23"/>
        </w:rPr>
        <w:t>(отказе в приеме)</w:t>
      </w:r>
      <w:r>
        <w:rPr>
          <w:spacing w:val="12"/>
          <w:sz w:val="23"/>
        </w:rPr>
        <w:t xml:space="preserve"> </w:t>
      </w:r>
      <w:r>
        <w:rPr>
          <w:spacing w:val="3"/>
          <w:sz w:val="23"/>
        </w:rPr>
        <w:t>слушателя.</w:t>
      </w:r>
    </w:p>
    <w:p w:rsidR="00F2198A" w:rsidRDefault="00F93D92">
      <w:pPr>
        <w:pStyle w:val="a4"/>
        <w:numPr>
          <w:ilvl w:val="1"/>
          <w:numId w:val="9"/>
        </w:numPr>
        <w:tabs>
          <w:tab w:val="left" w:pos="1267"/>
        </w:tabs>
        <w:spacing w:before="1" w:line="360" w:lineRule="auto"/>
        <w:ind w:right="124" w:firstLine="580"/>
        <w:jc w:val="both"/>
        <w:rPr>
          <w:sz w:val="23"/>
        </w:rPr>
      </w:pPr>
      <w:r>
        <w:rPr>
          <w:sz w:val="23"/>
        </w:rPr>
        <w:t xml:space="preserve">При отказе </w:t>
      </w:r>
      <w:r>
        <w:rPr>
          <w:spacing w:val="2"/>
          <w:sz w:val="23"/>
        </w:rPr>
        <w:t xml:space="preserve">слушателя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предоставлении </w:t>
      </w:r>
      <w:r>
        <w:rPr>
          <w:sz w:val="23"/>
        </w:rPr>
        <w:t xml:space="preserve">тех или иных </w:t>
      </w:r>
      <w:r>
        <w:rPr>
          <w:spacing w:val="2"/>
          <w:sz w:val="23"/>
        </w:rPr>
        <w:t xml:space="preserve">документов </w:t>
      </w:r>
      <w:proofErr w:type="gramStart"/>
      <w:r>
        <w:rPr>
          <w:sz w:val="23"/>
        </w:rPr>
        <w:t>согласно  п.3.1</w:t>
      </w:r>
      <w:proofErr w:type="gramEnd"/>
      <w:r>
        <w:rPr>
          <w:sz w:val="23"/>
        </w:rPr>
        <w:t xml:space="preserve">, настоящих Правил, </w:t>
      </w:r>
      <w:r>
        <w:rPr>
          <w:spacing w:val="2"/>
          <w:sz w:val="23"/>
        </w:rPr>
        <w:t xml:space="preserve">администрация колледжа </w:t>
      </w:r>
      <w:r>
        <w:rPr>
          <w:sz w:val="23"/>
        </w:rPr>
        <w:t xml:space="preserve">вправе </w:t>
      </w:r>
      <w:r>
        <w:rPr>
          <w:spacing w:val="2"/>
          <w:sz w:val="23"/>
        </w:rPr>
        <w:t xml:space="preserve">отказать ему </w:t>
      </w:r>
      <w:r>
        <w:rPr>
          <w:sz w:val="23"/>
        </w:rPr>
        <w:t>в приеме на обуч</w:t>
      </w:r>
      <w:r>
        <w:rPr>
          <w:sz w:val="23"/>
        </w:rPr>
        <w:t>ение.</w:t>
      </w:r>
    </w:p>
    <w:p w:rsidR="00F2198A" w:rsidRDefault="00F93D92">
      <w:pPr>
        <w:pStyle w:val="a4"/>
        <w:numPr>
          <w:ilvl w:val="1"/>
          <w:numId w:val="9"/>
        </w:numPr>
        <w:tabs>
          <w:tab w:val="left" w:pos="1267"/>
        </w:tabs>
        <w:spacing w:line="360" w:lineRule="auto"/>
        <w:ind w:right="113" w:firstLine="580"/>
        <w:jc w:val="both"/>
        <w:rPr>
          <w:sz w:val="23"/>
        </w:rPr>
      </w:pPr>
      <w:r>
        <w:rPr>
          <w:sz w:val="23"/>
        </w:rPr>
        <w:t xml:space="preserve">При приёме на </w:t>
      </w:r>
      <w:r>
        <w:rPr>
          <w:spacing w:val="2"/>
          <w:sz w:val="23"/>
        </w:rPr>
        <w:t xml:space="preserve">обучение иностранных </w:t>
      </w:r>
      <w:r>
        <w:rPr>
          <w:spacing w:val="3"/>
          <w:sz w:val="23"/>
        </w:rPr>
        <w:t xml:space="preserve">граждан, </w:t>
      </w:r>
      <w:r>
        <w:rPr>
          <w:spacing w:val="2"/>
          <w:sz w:val="23"/>
        </w:rPr>
        <w:t xml:space="preserve">решении других </w:t>
      </w:r>
      <w:r>
        <w:rPr>
          <w:sz w:val="23"/>
        </w:rPr>
        <w:t xml:space="preserve">вопросов, связанных с </w:t>
      </w:r>
      <w:r>
        <w:rPr>
          <w:spacing w:val="2"/>
          <w:sz w:val="23"/>
        </w:rPr>
        <w:t xml:space="preserve">реализацией </w:t>
      </w:r>
      <w:r>
        <w:rPr>
          <w:sz w:val="23"/>
        </w:rPr>
        <w:t xml:space="preserve">прав граждан на образование, колледж </w:t>
      </w:r>
      <w:r>
        <w:rPr>
          <w:spacing w:val="2"/>
          <w:sz w:val="23"/>
        </w:rPr>
        <w:t>руководствуется нормативно-правовыми актами Российской</w:t>
      </w:r>
      <w:r>
        <w:rPr>
          <w:spacing w:val="7"/>
          <w:sz w:val="23"/>
        </w:rPr>
        <w:t xml:space="preserve"> </w:t>
      </w:r>
      <w:r>
        <w:rPr>
          <w:spacing w:val="2"/>
          <w:sz w:val="23"/>
        </w:rPr>
        <w:t>Федерации</w:t>
      </w:r>
    </w:p>
    <w:p w:rsidR="00F2198A" w:rsidRDefault="00F2198A">
      <w:pPr>
        <w:spacing w:line="360" w:lineRule="auto"/>
        <w:jc w:val="both"/>
        <w:rPr>
          <w:sz w:val="23"/>
        </w:rPr>
        <w:sectPr w:rsidR="00F2198A">
          <w:pgSz w:w="11910" w:h="16840"/>
          <w:pgMar w:top="840" w:right="1080" w:bottom="280" w:left="1280" w:header="720" w:footer="720" w:gutter="0"/>
          <w:cols w:space="720"/>
        </w:sectPr>
      </w:pPr>
    </w:p>
    <w:p w:rsidR="00F2198A" w:rsidRDefault="00F93D92">
      <w:pPr>
        <w:pStyle w:val="1"/>
        <w:numPr>
          <w:ilvl w:val="0"/>
          <w:numId w:val="9"/>
        </w:numPr>
        <w:tabs>
          <w:tab w:val="left" w:pos="3511"/>
          <w:tab w:val="left" w:pos="3512"/>
        </w:tabs>
        <w:spacing w:before="79"/>
        <w:ind w:left="3511" w:hanging="409"/>
        <w:jc w:val="left"/>
      </w:pPr>
      <w:r>
        <w:rPr>
          <w:spacing w:val="2"/>
        </w:rPr>
        <w:lastRenderedPageBreak/>
        <w:t>Заключительные</w:t>
      </w:r>
      <w:r>
        <w:rPr>
          <w:spacing w:val="10"/>
        </w:rPr>
        <w:t xml:space="preserve"> </w:t>
      </w:r>
      <w:r>
        <w:rPr>
          <w:spacing w:val="2"/>
        </w:rPr>
        <w:t>положения</w:t>
      </w: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rPr>
          <w:b/>
          <w:sz w:val="24"/>
        </w:rPr>
      </w:pPr>
    </w:p>
    <w:p w:rsidR="00F2198A" w:rsidRDefault="00F93D92" w:rsidP="004550F9">
      <w:pPr>
        <w:pStyle w:val="a4"/>
        <w:numPr>
          <w:ilvl w:val="1"/>
          <w:numId w:val="4"/>
        </w:numPr>
        <w:tabs>
          <w:tab w:val="left" w:pos="0"/>
          <w:tab w:val="left" w:pos="337"/>
        </w:tabs>
        <w:spacing w:before="76" w:line="412" w:lineRule="auto"/>
        <w:ind w:left="0" w:right="415" w:firstLine="0"/>
        <w:jc w:val="center"/>
      </w:pPr>
      <w:r w:rsidRPr="004550F9">
        <w:rPr>
          <w:sz w:val="23"/>
        </w:rPr>
        <w:t xml:space="preserve">Настоящие Правила </w:t>
      </w:r>
      <w:r w:rsidRPr="004550F9">
        <w:rPr>
          <w:spacing w:val="2"/>
          <w:sz w:val="23"/>
        </w:rPr>
        <w:t xml:space="preserve">являются </w:t>
      </w:r>
      <w:proofErr w:type="gramStart"/>
      <w:r w:rsidRPr="004550F9">
        <w:rPr>
          <w:spacing w:val="2"/>
          <w:sz w:val="23"/>
        </w:rPr>
        <w:t xml:space="preserve">обязательными </w:t>
      </w:r>
      <w:r w:rsidRPr="004550F9">
        <w:rPr>
          <w:spacing w:val="6"/>
          <w:sz w:val="23"/>
        </w:rPr>
        <w:t xml:space="preserve"> </w:t>
      </w:r>
      <w:r w:rsidRPr="004550F9">
        <w:rPr>
          <w:spacing w:val="2"/>
          <w:sz w:val="23"/>
        </w:rPr>
        <w:t>для</w:t>
      </w:r>
      <w:proofErr w:type="gramEnd"/>
      <w:r w:rsidRPr="004550F9">
        <w:rPr>
          <w:spacing w:val="18"/>
          <w:sz w:val="23"/>
        </w:rPr>
        <w:t xml:space="preserve"> </w:t>
      </w:r>
      <w:r w:rsidRPr="004550F9">
        <w:rPr>
          <w:sz w:val="23"/>
        </w:rPr>
        <w:t>слушателей</w:t>
      </w:r>
      <w:r w:rsidRPr="004550F9">
        <w:rPr>
          <w:sz w:val="23"/>
        </w:rPr>
        <w:tab/>
        <w:t xml:space="preserve">отделения дополнительного </w:t>
      </w:r>
      <w:r w:rsidRPr="004550F9">
        <w:rPr>
          <w:spacing w:val="2"/>
          <w:sz w:val="23"/>
        </w:rPr>
        <w:t xml:space="preserve">профессионального образования </w:t>
      </w:r>
      <w:r w:rsidRPr="004550F9">
        <w:rPr>
          <w:sz w:val="23"/>
        </w:rPr>
        <w:t xml:space="preserve">и </w:t>
      </w:r>
      <w:r w:rsidRPr="004550F9">
        <w:rPr>
          <w:spacing w:val="2"/>
          <w:sz w:val="23"/>
        </w:rPr>
        <w:t xml:space="preserve">работников колледжа, </w:t>
      </w:r>
      <w:r w:rsidRPr="004550F9">
        <w:rPr>
          <w:sz w:val="23"/>
        </w:rPr>
        <w:t xml:space="preserve">участвующих в организации </w:t>
      </w:r>
      <w:r w:rsidRPr="004550F9">
        <w:rPr>
          <w:spacing w:val="2"/>
          <w:sz w:val="23"/>
        </w:rPr>
        <w:t xml:space="preserve">образовательного процесса </w:t>
      </w:r>
      <w:r w:rsidRPr="004550F9">
        <w:rPr>
          <w:sz w:val="23"/>
        </w:rPr>
        <w:t>по дополнительным профессиональным</w:t>
      </w:r>
      <w:r w:rsidRPr="004550F9">
        <w:rPr>
          <w:spacing w:val="33"/>
          <w:sz w:val="23"/>
        </w:rPr>
        <w:t xml:space="preserve"> </w:t>
      </w:r>
      <w:proofErr w:type="spellStart"/>
      <w:r w:rsidRPr="004550F9">
        <w:rPr>
          <w:sz w:val="23"/>
        </w:rPr>
        <w:t>программам.</w:t>
      </w:r>
      <w:r>
        <w:t>с</w:t>
      </w:r>
      <w:proofErr w:type="spellEnd"/>
      <w:r>
        <w:t xml:space="preserve"> длительным перерывом в стаже работы</w:t>
      </w:r>
    </w:p>
    <w:p w:rsidR="00F2198A" w:rsidRDefault="00F93D92">
      <w:pPr>
        <w:pStyle w:val="a4"/>
        <w:numPr>
          <w:ilvl w:val="1"/>
          <w:numId w:val="4"/>
        </w:numPr>
        <w:tabs>
          <w:tab w:val="left" w:pos="1459"/>
        </w:tabs>
        <w:spacing w:line="408" w:lineRule="auto"/>
        <w:ind w:left="100" w:right="325" w:firstLine="621"/>
        <w:jc w:val="both"/>
        <w:rPr>
          <w:sz w:val="23"/>
        </w:rPr>
      </w:pPr>
      <w:r>
        <w:rPr>
          <w:sz w:val="23"/>
        </w:rPr>
        <w:t xml:space="preserve">Лица, имеющие </w:t>
      </w:r>
      <w:r>
        <w:rPr>
          <w:spacing w:val="2"/>
          <w:sz w:val="23"/>
        </w:rPr>
        <w:t xml:space="preserve">медицинское </w:t>
      </w:r>
      <w:r>
        <w:rPr>
          <w:sz w:val="23"/>
        </w:rPr>
        <w:t xml:space="preserve">или </w:t>
      </w:r>
      <w:r>
        <w:rPr>
          <w:spacing w:val="2"/>
          <w:sz w:val="23"/>
        </w:rPr>
        <w:t xml:space="preserve">фармацевтическое образование, </w:t>
      </w:r>
      <w:r>
        <w:rPr>
          <w:sz w:val="23"/>
        </w:rPr>
        <w:t xml:space="preserve">не работающие по своей специальности более пяти лет, могут </w:t>
      </w:r>
      <w:r>
        <w:rPr>
          <w:spacing w:val="2"/>
          <w:sz w:val="23"/>
        </w:rPr>
        <w:t xml:space="preserve">быть </w:t>
      </w:r>
      <w:proofErr w:type="gramStart"/>
      <w:r>
        <w:rPr>
          <w:sz w:val="23"/>
        </w:rPr>
        <w:t>допущены  к</w:t>
      </w:r>
      <w:proofErr w:type="gramEnd"/>
      <w:r>
        <w:rPr>
          <w:sz w:val="23"/>
        </w:rPr>
        <w:t xml:space="preserve">  прохождению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по ДПП по </w:t>
      </w:r>
      <w:r>
        <w:rPr>
          <w:spacing w:val="2"/>
          <w:sz w:val="23"/>
        </w:rPr>
        <w:t xml:space="preserve">направлению </w:t>
      </w:r>
      <w:r>
        <w:rPr>
          <w:sz w:val="23"/>
        </w:rPr>
        <w:t>организаций и в частн</w:t>
      </w:r>
      <w:r>
        <w:rPr>
          <w:sz w:val="23"/>
        </w:rPr>
        <w:t>ом</w:t>
      </w:r>
      <w:r>
        <w:rPr>
          <w:spacing w:val="46"/>
          <w:sz w:val="23"/>
        </w:rPr>
        <w:t xml:space="preserve"> </w:t>
      </w:r>
      <w:r>
        <w:rPr>
          <w:sz w:val="23"/>
        </w:rPr>
        <w:t>порядке.</w:t>
      </w:r>
    </w:p>
    <w:p w:rsidR="00F2198A" w:rsidRDefault="00F93D92">
      <w:pPr>
        <w:pStyle w:val="a4"/>
        <w:numPr>
          <w:ilvl w:val="1"/>
          <w:numId w:val="4"/>
        </w:numPr>
        <w:tabs>
          <w:tab w:val="left" w:pos="1450"/>
        </w:tabs>
        <w:spacing w:before="2" w:line="410" w:lineRule="auto"/>
        <w:ind w:left="100" w:right="323" w:firstLine="621"/>
        <w:jc w:val="both"/>
        <w:rPr>
          <w:sz w:val="23"/>
        </w:rPr>
      </w:pPr>
      <w:r>
        <w:rPr>
          <w:sz w:val="23"/>
        </w:rPr>
        <w:t xml:space="preserve">При поступлении на обучение на цикле повышения </w:t>
      </w:r>
      <w:r>
        <w:rPr>
          <w:spacing w:val="2"/>
          <w:sz w:val="23"/>
        </w:rPr>
        <w:t xml:space="preserve">квалификации </w:t>
      </w:r>
      <w:r>
        <w:rPr>
          <w:sz w:val="23"/>
        </w:rPr>
        <w:t xml:space="preserve">специалисты лично </w:t>
      </w:r>
      <w:r>
        <w:rPr>
          <w:spacing w:val="2"/>
          <w:sz w:val="23"/>
        </w:rPr>
        <w:t xml:space="preserve">предоставляют </w:t>
      </w:r>
      <w:r>
        <w:rPr>
          <w:sz w:val="23"/>
        </w:rPr>
        <w:t>пакет</w:t>
      </w:r>
      <w:r>
        <w:rPr>
          <w:spacing w:val="24"/>
          <w:sz w:val="23"/>
        </w:rPr>
        <w:t xml:space="preserve"> </w:t>
      </w:r>
      <w:r>
        <w:rPr>
          <w:sz w:val="23"/>
        </w:rPr>
        <w:t>документов:</w:t>
      </w:r>
    </w:p>
    <w:p w:rsidR="00F2198A" w:rsidRDefault="00F93D92">
      <w:pPr>
        <w:pStyle w:val="a4"/>
        <w:numPr>
          <w:ilvl w:val="0"/>
          <w:numId w:val="3"/>
        </w:numPr>
        <w:tabs>
          <w:tab w:val="left" w:pos="1049"/>
        </w:tabs>
        <w:spacing w:line="263" w:lineRule="exact"/>
        <w:ind w:left="1048" w:hanging="328"/>
        <w:rPr>
          <w:sz w:val="23"/>
        </w:rPr>
      </w:pPr>
      <w:r>
        <w:rPr>
          <w:sz w:val="23"/>
        </w:rPr>
        <w:t>личное заявление</w:t>
      </w:r>
      <w:r>
        <w:rPr>
          <w:spacing w:val="10"/>
          <w:sz w:val="23"/>
        </w:rPr>
        <w:t xml:space="preserve"> </w:t>
      </w:r>
      <w:r>
        <w:rPr>
          <w:spacing w:val="2"/>
          <w:sz w:val="23"/>
        </w:rPr>
        <w:t>специалиста;</w:t>
      </w:r>
    </w:p>
    <w:p w:rsidR="00F2198A" w:rsidRDefault="00F93D92">
      <w:pPr>
        <w:pStyle w:val="a4"/>
        <w:numPr>
          <w:ilvl w:val="0"/>
          <w:numId w:val="3"/>
        </w:numPr>
        <w:tabs>
          <w:tab w:val="left" w:pos="1049"/>
        </w:tabs>
        <w:spacing w:before="187" w:line="410" w:lineRule="auto"/>
        <w:ind w:right="1350" w:hanging="399"/>
        <w:rPr>
          <w:sz w:val="23"/>
        </w:rPr>
      </w:pPr>
      <w:r>
        <w:rPr>
          <w:sz w:val="23"/>
        </w:rPr>
        <w:t xml:space="preserve">приказ </w:t>
      </w:r>
      <w:r>
        <w:rPr>
          <w:spacing w:val="2"/>
          <w:sz w:val="23"/>
        </w:rPr>
        <w:t xml:space="preserve">администрации </w:t>
      </w:r>
      <w:r>
        <w:rPr>
          <w:sz w:val="23"/>
        </w:rPr>
        <w:t xml:space="preserve">о командировании специалиста </w:t>
      </w:r>
      <w:r>
        <w:rPr>
          <w:spacing w:val="2"/>
          <w:sz w:val="23"/>
        </w:rPr>
        <w:t xml:space="preserve">организации </w:t>
      </w:r>
      <w:r>
        <w:rPr>
          <w:sz w:val="23"/>
        </w:rPr>
        <w:t xml:space="preserve">на повышение </w:t>
      </w:r>
      <w:r>
        <w:rPr>
          <w:spacing w:val="2"/>
          <w:sz w:val="23"/>
        </w:rPr>
        <w:t>квалификации (при</w:t>
      </w:r>
      <w:r>
        <w:rPr>
          <w:spacing w:val="18"/>
          <w:sz w:val="23"/>
        </w:rPr>
        <w:t xml:space="preserve"> </w:t>
      </w:r>
      <w:r>
        <w:rPr>
          <w:sz w:val="23"/>
        </w:rPr>
        <w:t>наличии);</w:t>
      </w:r>
    </w:p>
    <w:p w:rsidR="00F2198A" w:rsidRDefault="00F93D92">
      <w:pPr>
        <w:pStyle w:val="a4"/>
        <w:numPr>
          <w:ilvl w:val="0"/>
          <w:numId w:val="3"/>
        </w:numPr>
        <w:tabs>
          <w:tab w:val="left" w:pos="1039"/>
        </w:tabs>
        <w:spacing w:line="262" w:lineRule="exact"/>
        <w:ind w:left="1038" w:hanging="318"/>
        <w:rPr>
          <w:sz w:val="23"/>
        </w:rPr>
      </w:pPr>
      <w:r>
        <w:rPr>
          <w:sz w:val="23"/>
        </w:rPr>
        <w:t xml:space="preserve">диплом о среднем </w:t>
      </w:r>
      <w:r>
        <w:rPr>
          <w:spacing w:val="2"/>
          <w:sz w:val="23"/>
        </w:rPr>
        <w:t>специальном образовании,</w:t>
      </w:r>
      <w:r>
        <w:rPr>
          <w:spacing w:val="24"/>
          <w:sz w:val="23"/>
        </w:rPr>
        <w:t xml:space="preserve"> </w:t>
      </w:r>
      <w:r>
        <w:rPr>
          <w:sz w:val="23"/>
        </w:rPr>
        <w:t>копия;</w:t>
      </w:r>
    </w:p>
    <w:p w:rsidR="00F2198A" w:rsidRDefault="00F93D92">
      <w:pPr>
        <w:pStyle w:val="a4"/>
        <w:numPr>
          <w:ilvl w:val="0"/>
          <w:numId w:val="3"/>
        </w:numPr>
        <w:tabs>
          <w:tab w:val="left" w:pos="1054"/>
        </w:tabs>
        <w:spacing w:before="187" w:line="410" w:lineRule="auto"/>
        <w:ind w:right="1681" w:hanging="399"/>
        <w:rPr>
          <w:sz w:val="23"/>
        </w:rPr>
      </w:pPr>
      <w:r>
        <w:rPr>
          <w:sz w:val="23"/>
        </w:rPr>
        <w:t xml:space="preserve">свидетельство </w:t>
      </w:r>
      <w:r>
        <w:rPr>
          <w:spacing w:val="2"/>
          <w:sz w:val="23"/>
        </w:rPr>
        <w:t xml:space="preserve">(удостоверение) </w:t>
      </w:r>
      <w:r>
        <w:rPr>
          <w:sz w:val="23"/>
        </w:rPr>
        <w:t xml:space="preserve">о прохождении специализации </w:t>
      </w:r>
      <w:r>
        <w:rPr>
          <w:spacing w:val="2"/>
          <w:sz w:val="23"/>
        </w:rPr>
        <w:t xml:space="preserve">(при </w:t>
      </w:r>
      <w:r>
        <w:rPr>
          <w:sz w:val="23"/>
        </w:rPr>
        <w:t>необходимости),</w:t>
      </w:r>
      <w:r>
        <w:rPr>
          <w:spacing w:val="6"/>
          <w:sz w:val="23"/>
        </w:rPr>
        <w:t xml:space="preserve"> </w:t>
      </w:r>
      <w:r>
        <w:rPr>
          <w:sz w:val="23"/>
        </w:rPr>
        <w:t>копия;</w:t>
      </w:r>
    </w:p>
    <w:p w:rsidR="00F2198A" w:rsidRDefault="00F93D92">
      <w:pPr>
        <w:pStyle w:val="a4"/>
        <w:numPr>
          <w:ilvl w:val="0"/>
          <w:numId w:val="3"/>
        </w:numPr>
        <w:tabs>
          <w:tab w:val="left" w:pos="1049"/>
        </w:tabs>
        <w:spacing w:line="262" w:lineRule="exact"/>
        <w:ind w:left="1048" w:hanging="328"/>
        <w:rPr>
          <w:sz w:val="23"/>
        </w:rPr>
      </w:pPr>
      <w:r>
        <w:rPr>
          <w:sz w:val="23"/>
        </w:rPr>
        <w:t xml:space="preserve">выписка из </w:t>
      </w:r>
      <w:r>
        <w:rPr>
          <w:spacing w:val="2"/>
          <w:sz w:val="23"/>
        </w:rPr>
        <w:t>трудовой</w:t>
      </w:r>
      <w:r>
        <w:rPr>
          <w:spacing w:val="16"/>
          <w:sz w:val="23"/>
        </w:rPr>
        <w:t xml:space="preserve"> </w:t>
      </w:r>
      <w:r>
        <w:rPr>
          <w:sz w:val="23"/>
        </w:rPr>
        <w:t>книжки;</w:t>
      </w:r>
    </w:p>
    <w:p w:rsidR="00F2198A" w:rsidRDefault="00F93D92">
      <w:pPr>
        <w:pStyle w:val="a4"/>
        <w:numPr>
          <w:ilvl w:val="0"/>
          <w:numId w:val="3"/>
        </w:numPr>
        <w:tabs>
          <w:tab w:val="left" w:pos="1106"/>
        </w:tabs>
        <w:spacing w:before="186"/>
        <w:ind w:left="1106" w:hanging="385"/>
        <w:rPr>
          <w:sz w:val="23"/>
        </w:rPr>
      </w:pPr>
      <w:r>
        <w:rPr>
          <w:sz w:val="23"/>
        </w:rPr>
        <w:t xml:space="preserve">сертификат </w:t>
      </w:r>
      <w:r>
        <w:rPr>
          <w:spacing w:val="2"/>
          <w:sz w:val="23"/>
        </w:rPr>
        <w:t>специалиста</w:t>
      </w:r>
      <w:r>
        <w:rPr>
          <w:spacing w:val="10"/>
          <w:sz w:val="23"/>
        </w:rPr>
        <w:t xml:space="preserve"> </w:t>
      </w:r>
      <w:r>
        <w:rPr>
          <w:sz w:val="23"/>
        </w:rPr>
        <w:t>(копия);</w:t>
      </w:r>
    </w:p>
    <w:p w:rsidR="00F2198A" w:rsidRDefault="00F93D92">
      <w:pPr>
        <w:pStyle w:val="a4"/>
        <w:numPr>
          <w:ilvl w:val="0"/>
          <w:numId w:val="3"/>
        </w:numPr>
        <w:tabs>
          <w:tab w:val="left" w:pos="1106"/>
        </w:tabs>
        <w:spacing w:before="188"/>
        <w:ind w:left="1106" w:hanging="385"/>
        <w:rPr>
          <w:sz w:val="23"/>
        </w:rPr>
      </w:pPr>
      <w:r>
        <w:rPr>
          <w:sz w:val="23"/>
        </w:rPr>
        <w:t>копия</w:t>
      </w:r>
      <w:r>
        <w:rPr>
          <w:spacing w:val="6"/>
          <w:sz w:val="23"/>
        </w:rPr>
        <w:t xml:space="preserve"> </w:t>
      </w:r>
      <w:r>
        <w:rPr>
          <w:spacing w:val="2"/>
          <w:sz w:val="23"/>
        </w:rPr>
        <w:t>паспорта;</w:t>
      </w:r>
    </w:p>
    <w:p w:rsidR="00F2198A" w:rsidRDefault="00F93D92">
      <w:pPr>
        <w:pStyle w:val="a4"/>
        <w:numPr>
          <w:ilvl w:val="0"/>
          <w:numId w:val="3"/>
        </w:numPr>
        <w:tabs>
          <w:tab w:val="left" w:pos="1106"/>
        </w:tabs>
        <w:spacing w:before="184"/>
        <w:ind w:left="1106" w:hanging="385"/>
        <w:rPr>
          <w:sz w:val="23"/>
        </w:rPr>
      </w:pPr>
      <w:r>
        <w:rPr>
          <w:sz w:val="23"/>
        </w:rPr>
        <w:t>медицинская</w:t>
      </w:r>
      <w:r>
        <w:rPr>
          <w:spacing w:val="4"/>
          <w:sz w:val="23"/>
        </w:rPr>
        <w:t xml:space="preserve"> </w:t>
      </w:r>
      <w:r>
        <w:rPr>
          <w:sz w:val="23"/>
        </w:rPr>
        <w:t>книжка.</w:t>
      </w:r>
    </w:p>
    <w:p w:rsidR="00F2198A" w:rsidRDefault="00F93D92">
      <w:pPr>
        <w:pStyle w:val="a3"/>
        <w:spacing w:before="187" w:line="410" w:lineRule="auto"/>
        <w:ind w:left="100" w:right="324" w:firstLine="621"/>
        <w:jc w:val="both"/>
      </w:pPr>
      <w:r>
        <w:t>Все документы должны быть заверены подписью специалиста отдела кадров и печатью учреждения.</w:t>
      </w:r>
    </w:p>
    <w:p w:rsidR="00F2198A" w:rsidRDefault="00F93D92">
      <w:pPr>
        <w:pStyle w:val="a3"/>
        <w:spacing w:line="410" w:lineRule="auto"/>
        <w:ind w:left="100" w:right="326" w:firstLine="621"/>
        <w:jc w:val="both"/>
      </w:pPr>
      <w:r>
        <w:t xml:space="preserve">Специалисты, </w:t>
      </w:r>
      <w:r>
        <w:rPr>
          <w:spacing w:val="2"/>
        </w:rPr>
        <w:t xml:space="preserve">подающие </w:t>
      </w:r>
      <w:r>
        <w:t xml:space="preserve">документы в </w:t>
      </w:r>
      <w:proofErr w:type="gramStart"/>
      <w:r>
        <w:t>частном  порядке</w:t>
      </w:r>
      <w:proofErr w:type="gramEnd"/>
      <w:r>
        <w:t xml:space="preserve">, </w:t>
      </w:r>
      <w:r>
        <w:rPr>
          <w:spacing w:val="2"/>
        </w:rPr>
        <w:t xml:space="preserve">предоставляют </w:t>
      </w:r>
      <w:r>
        <w:t>оригиналы  и копии</w:t>
      </w:r>
      <w:r>
        <w:rPr>
          <w:spacing w:val="8"/>
        </w:rPr>
        <w:t xml:space="preserve"> </w:t>
      </w:r>
      <w:r>
        <w:t>документов.</w:t>
      </w:r>
    </w:p>
    <w:p w:rsidR="00F2198A" w:rsidRDefault="00F93D92">
      <w:pPr>
        <w:pStyle w:val="a4"/>
        <w:numPr>
          <w:ilvl w:val="1"/>
          <w:numId w:val="4"/>
        </w:numPr>
        <w:tabs>
          <w:tab w:val="left" w:pos="1469"/>
        </w:tabs>
        <w:spacing w:line="410" w:lineRule="auto"/>
        <w:ind w:left="100" w:right="324" w:firstLine="621"/>
        <w:jc w:val="both"/>
        <w:rPr>
          <w:sz w:val="23"/>
        </w:rPr>
      </w:pPr>
      <w:r>
        <w:rPr>
          <w:sz w:val="23"/>
        </w:rPr>
        <w:t xml:space="preserve">Зачисление на цикл </w:t>
      </w:r>
      <w:r>
        <w:rPr>
          <w:spacing w:val="2"/>
          <w:sz w:val="23"/>
        </w:rPr>
        <w:t xml:space="preserve">усовершенствования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специальности, требующей </w:t>
      </w:r>
      <w:r>
        <w:rPr>
          <w:sz w:val="23"/>
        </w:rPr>
        <w:t xml:space="preserve">первичной </w:t>
      </w:r>
      <w:r>
        <w:rPr>
          <w:spacing w:val="2"/>
          <w:sz w:val="23"/>
        </w:rPr>
        <w:t xml:space="preserve">специализации, допускается </w:t>
      </w:r>
      <w:r>
        <w:rPr>
          <w:sz w:val="23"/>
        </w:rPr>
        <w:t xml:space="preserve">при наличии </w:t>
      </w:r>
      <w:r>
        <w:rPr>
          <w:spacing w:val="2"/>
          <w:sz w:val="23"/>
        </w:rPr>
        <w:t xml:space="preserve">документа, </w:t>
      </w:r>
      <w:r>
        <w:rPr>
          <w:sz w:val="23"/>
        </w:rPr>
        <w:t xml:space="preserve">подтверждающего прохождение </w:t>
      </w:r>
      <w:r>
        <w:rPr>
          <w:spacing w:val="2"/>
          <w:sz w:val="23"/>
        </w:rPr>
        <w:t xml:space="preserve">первичной специализации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данной специальности. Специалисту </w:t>
      </w:r>
      <w:r>
        <w:rPr>
          <w:sz w:val="23"/>
        </w:rPr>
        <w:t xml:space="preserve">может быть отказано в зачислении на цикл </w:t>
      </w:r>
      <w:r>
        <w:rPr>
          <w:spacing w:val="2"/>
          <w:sz w:val="23"/>
        </w:rPr>
        <w:t xml:space="preserve">усовершенствования, </w:t>
      </w:r>
      <w:r>
        <w:rPr>
          <w:sz w:val="23"/>
        </w:rPr>
        <w:t xml:space="preserve">при </w:t>
      </w:r>
      <w:r>
        <w:rPr>
          <w:spacing w:val="2"/>
          <w:sz w:val="23"/>
        </w:rPr>
        <w:t xml:space="preserve">отсутствии </w:t>
      </w:r>
      <w:r>
        <w:rPr>
          <w:sz w:val="23"/>
        </w:rPr>
        <w:t>документа о специализации.</w:t>
      </w:r>
    </w:p>
    <w:p w:rsidR="00F2198A" w:rsidRDefault="00F93D92">
      <w:pPr>
        <w:pStyle w:val="a4"/>
        <w:numPr>
          <w:ilvl w:val="1"/>
          <w:numId w:val="4"/>
        </w:numPr>
        <w:tabs>
          <w:tab w:val="left" w:pos="1517"/>
        </w:tabs>
        <w:spacing w:line="410" w:lineRule="auto"/>
        <w:ind w:left="100" w:right="321" w:firstLine="621"/>
        <w:jc w:val="both"/>
        <w:rPr>
          <w:sz w:val="23"/>
        </w:rPr>
      </w:pPr>
      <w:r>
        <w:rPr>
          <w:sz w:val="23"/>
        </w:rPr>
        <w:t>В сл</w:t>
      </w:r>
      <w:r>
        <w:rPr>
          <w:sz w:val="23"/>
        </w:rPr>
        <w:t xml:space="preserve">учаях отказа в приеме на циклы, вопрос о дальнейшем обучении специалиста </w:t>
      </w:r>
      <w:r>
        <w:rPr>
          <w:spacing w:val="2"/>
          <w:sz w:val="23"/>
        </w:rPr>
        <w:t>решается</w:t>
      </w:r>
      <w:r>
        <w:rPr>
          <w:spacing w:val="9"/>
          <w:sz w:val="23"/>
        </w:rPr>
        <w:t xml:space="preserve"> </w:t>
      </w:r>
      <w:r>
        <w:rPr>
          <w:spacing w:val="2"/>
          <w:sz w:val="23"/>
        </w:rPr>
        <w:t>индивидуально.</w:t>
      </w:r>
    </w:p>
    <w:p w:rsidR="00F2198A" w:rsidRDefault="00F93D92">
      <w:pPr>
        <w:pStyle w:val="a4"/>
        <w:numPr>
          <w:ilvl w:val="1"/>
          <w:numId w:val="4"/>
        </w:numPr>
        <w:tabs>
          <w:tab w:val="left" w:pos="1198"/>
        </w:tabs>
        <w:spacing w:line="262" w:lineRule="exact"/>
        <w:ind w:left="1197" w:hanging="477"/>
        <w:jc w:val="both"/>
        <w:rPr>
          <w:sz w:val="23"/>
        </w:rPr>
      </w:pPr>
      <w:r>
        <w:rPr>
          <w:sz w:val="23"/>
        </w:rPr>
        <w:t xml:space="preserve">При </w:t>
      </w:r>
      <w:r>
        <w:rPr>
          <w:spacing w:val="2"/>
          <w:sz w:val="23"/>
        </w:rPr>
        <w:t xml:space="preserve">зачислении специалиста </w:t>
      </w:r>
      <w:r>
        <w:rPr>
          <w:sz w:val="23"/>
        </w:rPr>
        <w:t xml:space="preserve">на цикл по ДПП </w:t>
      </w:r>
      <w:r>
        <w:rPr>
          <w:spacing w:val="2"/>
          <w:sz w:val="23"/>
        </w:rPr>
        <w:t xml:space="preserve">издается </w:t>
      </w:r>
      <w:r>
        <w:rPr>
          <w:sz w:val="23"/>
        </w:rPr>
        <w:t>приказ</w:t>
      </w:r>
      <w:r>
        <w:rPr>
          <w:spacing w:val="45"/>
          <w:sz w:val="23"/>
        </w:rPr>
        <w:t xml:space="preserve"> </w:t>
      </w:r>
      <w:r>
        <w:rPr>
          <w:sz w:val="23"/>
        </w:rPr>
        <w:t>о</w:t>
      </w:r>
    </w:p>
    <w:p w:rsidR="00F2198A" w:rsidRDefault="00F2198A">
      <w:pPr>
        <w:spacing w:line="262" w:lineRule="exact"/>
        <w:jc w:val="both"/>
        <w:rPr>
          <w:sz w:val="23"/>
        </w:rPr>
        <w:sectPr w:rsidR="00F2198A">
          <w:pgSz w:w="11910" w:h="16840"/>
          <w:pgMar w:top="1520" w:right="1080" w:bottom="280" w:left="1280" w:header="720" w:footer="720" w:gutter="0"/>
          <w:cols w:space="720"/>
        </w:sectPr>
      </w:pPr>
    </w:p>
    <w:p w:rsidR="00F2198A" w:rsidRDefault="00F2198A">
      <w:pPr>
        <w:pStyle w:val="a3"/>
        <w:spacing w:before="9"/>
        <w:rPr>
          <w:sz w:val="9"/>
        </w:rPr>
      </w:pPr>
    </w:p>
    <w:p w:rsidR="00F2198A" w:rsidRDefault="00F93D92">
      <w:pPr>
        <w:pStyle w:val="a3"/>
        <w:spacing w:before="90"/>
        <w:ind w:left="119"/>
        <w:jc w:val="both"/>
      </w:pPr>
      <w:r>
        <w:t>зачислении, который доводится до сведения слушателя.</w:t>
      </w:r>
    </w:p>
    <w:p w:rsidR="00F2198A" w:rsidRDefault="00F93D92">
      <w:pPr>
        <w:pStyle w:val="a4"/>
        <w:numPr>
          <w:ilvl w:val="1"/>
          <w:numId w:val="4"/>
        </w:numPr>
        <w:tabs>
          <w:tab w:val="left" w:pos="1104"/>
        </w:tabs>
        <w:spacing w:before="202" w:line="422" w:lineRule="auto"/>
        <w:ind w:left="119" w:right="317" w:firstLine="578"/>
        <w:jc w:val="both"/>
        <w:rPr>
          <w:sz w:val="23"/>
        </w:rPr>
      </w:pPr>
      <w:r>
        <w:rPr>
          <w:sz w:val="23"/>
        </w:rPr>
        <w:t xml:space="preserve">При отказе </w:t>
      </w:r>
      <w:r>
        <w:rPr>
          <w:spacing w:val="2"/>
          <w:sz w:val="23"/>
        </w:rPr>
        <w:t xml:space="preserve">специалиста </w:t>
      </w:r>
      <w:r>
        <w:rPr>
          <w:sz w:val="23"/>
        </w:rPr>
        <w:t>в предос</w:t>
      </w:r>
      <w:r>
        <w:rPr>
          <w:sz w:val="23"/>
        </w:rPr>
        <w:t xml:space="preserve">тавлении тех или иных </w:t>
      </w:r>
      <w:r>
        <w:rPr>
          <w:spacing w:val="2"/>
          <w:sz w:val="23"/>
        </w:rPr>
        <w:t xml:space="preserve">документов </w:t>
      </w:r>
      <w:r>
        <w:rPr>
          <w:sz w:val="23"/>
        </w:rPr>
        <w:t xml:space="preserve">согласно п.4.1, настоящих Правил, </w:t>
      </w:r>
      <w:r>
        <w:rPr>
          <w:spacing w:val="2"/>
          <w:sz w:val="23"/>
        </w:rPr>
        <w:t xml:space="preserve">администрация колледжа </w:t>
      </w:r>
      <w:proofErr w:type="gramStart"/>
      <w:r>
        <w:rPr>
          <w:sz w:val="23"/>
        </w:rPr>
        <w:t xml:space="preserve">вправе  </w:t>
      </w:r>
      <w:r>
        <w:rPr>
          <w:spacing w:val="2"/>
          <w:sz w:val="23"/>
        </w:rPr>
        <w:t>отказать</w:t>
      </w:r>
      <w:proofErr w:type="gramEnd"/>
      <w:r>
        <w:rPr>
          <w:spacing w:val="2"/>
          <w:sz w:val="23"/>
        </w:rPr>
        <w:t xml:space="preserve">  специалисту  </w:t>
      </w:r>
      <w:r>
        <w:rPr>
          <w:sz w:val="23"/>
        </w:rPr>
        <w:t>в приеме на</w:t>
      </w:r>
      <w:r>
        <w:rPr>
          <w:spacing w:val="12"/>
          <w:sz w:val="23"/>
        </w:rPr>
        <w:t xml:space="preserve"> </w:t>
      </w:r>
      <w:r>
        <w:rPr>
          <w:sz w:val="23"/>
        </w:rPr>
        <w:t>обучение.</w:t>
      </w:r>
    </w:p>
    <w:p w:rsidR="00F2198A" w:rsidRDefault="00F2198A">
      <w:pPr>
        <w:pStyle w:val="a3"/>
        <w:spacing w:before="8"/>
        <w:rPr>
          <w:sz w:val="36"/>
        </w:rPr>
      </w:pPr>
    </w:p>
    <w:p w:rsidR="00F2198A" w:rsidRDefault="00F93D92">
      <w:pPr>
        <w:pStyle w:val="1"/>
        <w:numPr>
          <w:ilvl w:val="0"/>
          <w:numId w:val="9"/>
        </w:numPr>
        <w:tabs>
          <w:tab w:val="left" w:pos="2247"/>
        </w:tabs>
        <w:ind w:left="2246" w:hanging="333"/>
        <w:jc w:val="left"/>
      </w:pPr>
      <w:r>
        <w:rPr>
          <w:spacing w:val="3"/>
        </w:rPr>
        <w:t xml:space="preserve">Порядок </w:t>
      </w:r>
      <w:r>
        <w:rPr>
          <w:spacing w:val="2"/>
        </w:rPr>
        <w:t xml:space="preserve">приема </w:t>
      </w:r>
      <w:r>
        <w:t xml:space="preserve">на </w:t>
      </w:r>
      <w:r>
        <w:rPr>
          <w:spacing w:val="2"/>
        </w:rPr>
        <w:t xml:space="preserve">обучение </w:t>
      </w:r>
      <w:r>
        <w:t xml:space="preserve">лиц без </w:t>
      </w:r>
      <w:r>
        <w:rPr>
          <w:spacing w:val="2"/>
        </w:rPr>
        <w:t>медицинского</w:t>
      </w:r>
      <w:r>
        <w:rPr>
          <w:spacing w:val="17"/>
        </w:rPr>
        <w:t xml:space="preserve"> </w:t>
      </w:r>
      <w:r>
        <w:rPr>
          <w:spacing w:val="2"/>
        </w:rPr>
        <w:t>образования</w:t>
      </w:r>
    </w:p>
    <w:p w:rsidR="00F2198A" w:rsidRDefault="00F2198A">
      <w:pPr>
        <w:pStyle w:val="a3"/>
        <w:rPr>
          <w:b/>
          <w:sz w:val="26"/>
        </w:rPr>
      </w:pPr>
    </w:p>
    <w:p w:rsidR="00F2198A" w:rsidRDefault="00F2198A">
      <w:pPr>
        <w:pStyle w:val="a3"/>
        <w:spacing w:before="2"/>
        <w:rPr>
          <w:b/>
          <w:sz w:val="25"/>
        </w:rPr>
      </w:pPr>
    </w:p>
    <w:p w:rsidR="00F2198A" w:rsidRDefault="00F93D92">
      <w:pPr>
        <w:pStyle w:val="a4"/>
        <w:numPr>
          <w:ilvl w:val="1"/>
          <w:numId w:val="2"/>
        </w:numPr>
        <w:tabs>
          <w:tab w:val="left" w:pos="1474"/>
        </w:tabs>
        <w:spacing w:line="427" w:lineRule="auto"/>
        <w:ind w:right="310" w:firstLine="578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2"/>
          <w:sz w:val="23"/>
        </w:rPr>
        <w:t xml:space="preserve">отделение </w:t>
      </w:r>
      <w:r>
        <w:rPr>
          <w:sz w:val="23"/>
        </w:rPr>
        <w:t xml:space="preserve">ДПО </w:t>
      </w:r>
      <w:r>
        <w:rPr>
          <w:spacing w:val="2"/>
          <w:sz w:val="23"/>
        </w:rPr>
        <w:t xml:space="preserve">допускается </w:t>
      </w:r>
      <w:r>
        <w:rPr>
          <w:sz w:val="23"/>
        </w:rPr>
        <w:t xml:space="preserve">прием граждан без </w:t>
      </w:r>
      <w:r>
        <w:rPr>
          <w:spacing w:val="2"/>
          <w:sz w:val="23"/>
        </w:rPr>
        <w:t xml:space="preserve">специального </w:t>
      </w:r>
      <w:r>
        <w:rPr>
          <w:sz w:val="23"/>
        </w:rPr>
        <w:t xml:space="preserve">медицинского </w:t>
      </w:r>
      <w:r>
        <w:rPr>
          <w:spacing w:val="2"/>
          <w:sz w:val="23"/>
        </w:rPr>
        <w:t xml:space="preserve">образования </w:t>
      </w:r>
      <w:r>
        <w:rPr>
          <w:sz w:val="23"/>
        </w:rPr>
        <w:t xml:space="preserve">на </w:t>
      </w:r>
      <w:r>
        <w:rPr>
          <w:spacing w:val="2"/>
          <w:sz w:val="23"/>
        </w:rPr>
        <w:t xml:space="preserve">семинары, тренинги, </w:t>
      </w:r>
      <w:r>
        <w:rPr>
          <w:spacing w:val="3"/>
          <w:sz w:val="23"/>
        </w:rPr>
        <w:t xml:space="preserve">мастер-классы </w:t>
      </w:r>
      <w:r>
        <w:rPr>
          <w:sz w:val="23"/>
        </w:rPr>
        <w:t xml:space="preserve">и </w:t>
      </w:r>
      <w:proofErr w:type="gramStart"/>
      <w:r>
        <w:rPr>
          <w:sz w:val="23"/>
        </w:rPr>
        <w:t>другие  виды</w:t>
      </w:r>
      <w:proofErr w:type="gramEnd"/>
      <w:r>
        <w:rPr>
          <w:sz w:val="23"/>
        </w:rPr>
        <w:t xml:space="preserve"> обучения</w:t>
      </w:r>
      <w:r>
        <w:rPr>
          <w:spacing w:val="10"/>
          <w:sz w:val="23"/>
        </w:rPr>
        <w:t xml:space="preserve"> </w:t>
      </w:r>
      <w:r>
        <w:rPr>
          <w:sz w:val="23"/>
        </w:rPr>
        <w:t>по</w:t>
      </w:r>
      <w:r>
        <w:rPr>
          <w:spacing w:val="8"/>
          <w:sz w:val="23"/>
        </w:rPr>
        <w:t xml:space="preserve"> </w:t>
      </w:r>
      <w:r>
        <w:rPr>
          <w:spacing w:val="2"/>
          <w:sz w:val="23"/>
        </w:rPr>
        <w:t>актуальным</w:t>
      </w:r>
      <w:r>
        <w:rPr>
          <w:spacing w:val="9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8"/>
          <w:sz w:val="23"/>
        </w:rPr>
        <w:t xml:space="preserve"> </w:t>
      </w:r>
      <w:r>
        <w:rPr>
          <w:spacing w:val="3"/>
          <w:sz w:val="23"/>
        </w:rPr>
        <w:t>согласно</w:t>
      </w:r>
      <w:r>
        <w:rPr>
          <w:spacing w:val="11"/>
          <w:sz w:val="23"/>
        </w:rPr>
        <w:t xml:space="preserve"> </w:t>
      </w:r>
      <w:r>
        <w:rPr>
          <w:sz w:val="23"/>
        </w:rPr>
        <w:t>заявки</w:t>
      </w:r>
      <w:r>
        <w:rPr>
          <w:spacing w:val="10"/>
          <w:sz w:val="23"/>
        </w:rPr>
        <w:t xml:space="preserve"> </w:t>
      </w:r>
      <w:r>
        <w:rPr>
          <w:sz w:val="23"/>
        </w:rPr>
        <w:t>(письма,</w:t>
      </w:r>
      <w:r>
        <w:rPr>
          <w:spacing w:val="9"/>
          <w:sz w:val="23"/>
        </w:rPr>
        <w:t xml:space="preserve"> </w:t>
      </w:r>
      <w:r>
        <w:rPr>
          <w:sz w:val="23"/>
        </w:rPr>
        <w:t>приказа</w:t>
      </w:r>
      <w:r>
        <w:rPr>
          <w:spacing w:val="9"/>
          <w:sz w:val="23"/>
        </w:rPr>
        <w:t xml:space="preserve"> </w:t>
      </w:r>
      <w:r>
        <w:rPr>
          <w:sz w:val="23"/>
        </w:rPr>
        <w:t>М3</w:t>
      </w:r>
      <w:r>
        <w:rPr>
          <w:spacing w:val="8"/>
          <w:sz w:val="23"/>
        </w:rPr>
        <w:t xml:space="preserve"> </w:t>
      </w:r>
      <w:r>
        <w:rPr>
          <w:sz w:val="23"/>
        </w:rPr>
        <w:t>ИО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др.).</w:t>
      </w:r>
    </w:p>
    <w:p w:rsidR="00F2198A" w:rsidRDefault="00F93D92">
      <w:pPr>
        <w:pStyle w:val="a4"/>
        <w:numPr>
          <w:ilvl w:val="1"/>
          <w:numId w:val="2"/>
        </w:numPr>
        <w:tabs>
          <w:tab w:val="left" w:pos="1464"/>
        </w:tabs>
        <w:spacing w:line="247" w:lineRule="exact"/>
        <w:ind w:left="1463" w:hanging="766"/>
        <w:jc w:val="both"/>
        <w:rPr>
          <w:sz w:val="23"/>
        </w:rPr>
      </w:pPr>
      <w:r>
        <w:rPr>
          <w:sz w:val="23"/>
        </w:rPr>
        <w:t xml:space="preserve">На обучение принимаются работники </w:t>
      </w:r>
      <w:r>
        <w:rPr>
          <w:spacing w:val="2"/>
          <w:sz w:val="23"/>
        </w:rPr>
        <w:t>организаций, подведомственных</w:t>
      </w:r>
      <w:r>
        <w:rPr>
          <w:spacing w:val="-8"/>
          <w:sz w:val="23"/>
        </w:rPr>
        <w:t xml:space="preserve"> </w:t>
      </w:r>
      <w:r>
        <w:rPr>
          <w:sz w:val="23"/>
        </w:rPr>
        <w:t>М3</w:t>
      </w:r>
    </w:p>
    <w:p w:rsidR="00F2198A" w:rsidRDefault="00F93D92">
      <w:pPr>
        <w:pStyle w:val="a3"/>
        <w:spacing w:before="187" w:line="410" w:lineRule="auto"/>
        <w:ind w:left="119" w:right="322"/>
        <w:jc w:val="both"/>
      </w:pPr>
      <w:r>
        <w:t>ИО и других учрежден</w:t>
      </w:r>
      <w:r>
        <w:t xml:space="preserve">ий в </w:t>
      </w:r>
      <w:r>
        <w:rPr>
          <w:spacing w:val="2"/>
        </w:rPr>
        <w:t xml:space="preserve">зависимости </w:t>
      </w:r>
      <w:r>
        <w:t xml:space="preserve">от </w:t>
      </w:r>
      <w:r>
        <w:rPr>
          <w:spacing w:val="2"/>
        </w:rPr>
        <w:t xml:space="preserve">тематики </w:t>
      </w:r>
      <w:r>
        <w:t xml:space="preserve">проведения семинара, по направлению </w:t>
      </w:r>
      <w:r>
        <w:rPr>
          <w:spacing w:val="2"/>
        </w:rPr>
        <w:t>руководителя</w:t>
      </w:r>
      <w:r>
        <w:rPr>
          <w:spacing w:val="9"/>
        </w:rPr>
        <w:t xml:space="preserve"> </w:t>
      </w:r>
      <w:r>
        <w:t>организации.</w:t>
      </w:r>
    </w:p>
    <w:p w:rsidR="00F2198A" w:rsidRDefault="00F93D92">
      <w:pPr>
        <w:pStyle w:val="a4"/>
        <w:numPr>
          <w:ilvl w:val="1"/>
          <w:numId w:val="2"/>
        </w:numPr>
        <w:tabs>
          <w:tab w:val="left" w:pos="1504"/>
          <w:tab w:val="left" w:pos="1505"/>
        </w:tabs>
        <w:spacing w:line="262" w:lineRule="exact"/>
        <w:ind w:left="1504" w:hanging="807"/>
        <w:rPr>
          <w:sz w:val="23"/>
        </w:rPr>
      </w:pPr>
      <w:r>
        <w:rPr>
          <w:sz w:val="23"/>
        </w:rPr>
        <w:t>Граждане зачисляются независимо от уровня их</w:t>
      </w:r>
      <w:r>
        <w:rPr>
          <w:spacing w:val="50"/>
          <w:sz w:val="23"/>
        </w:rPr>
        <w:t xml:space="preserve"> </w:t>
      </w:r>
      <w:r>
        <w:rPr>
          <w:sz w:val="23"/>
        </w:rPr>
        <w:t>подготовки.</w:t>
      </w:r>
    </w:p>
    <w:p w:rsidR="00F2198A" w:rsidRDefault="00F93D92">
      <w:pPr>
        <w:pStyle w:val="a4"/>
        <w:numPr>
          <w:ilvl w:val="1"/>
          <w:numId w:val="2"/>
        </w:numPr>
        <w:tabs>
          <w:tab w:val="left" w:pos="1468"/>
          <w:tab w:val="left" w:pos="1469"/>
        </w:tabs>
        <w:spacing w:before="187" w:line="408" w:lineRule="auto"/>
        <w:ind w:right="303" w:firstLine="578"/>
        <w:rPr>
          <w:sz w:val="23"/>
        </w:rPr>
      </w:pPr>
      <w:r>
        <w:rPr>
          <w:sz w:val="23"/>
        </w:rPr>
        <w:t xml:space="preserve">При поступлении на обучение специалисты лично предоставляют </w:t>
      </w:r>
      <w:r>
        <w:rPr>
          <w:spacing w:val="5"/>
          <w:sz w:val="23"/>
        </w:rPr>
        <w:t xml:space="preserve">пакет </w:t>
      </w:r>
      <w:r>
        <w:rPr>
          <w:sz w:val="23"/>
        </w:rPr>
        <w:t>документов:</w:t>
      </w:r>
    </w:p>
    <w:p w:rsidR="00F2198A" w:rsidRDefault="00F93D92">
      <w:pPr>
        <w:pStyle w:val="a4"/>
        <w:numPr>
          <w:ilvl w:val="0"/>
          <w:numId w:val="1"/>
        </w:numPr>
        <w:tabs>
          <w:tab w:val="left" w:pos="1022"/>
        </w:tabs>
        <w:spacing w:before="1"/>
        <w:ind w:left="1022"/>
        <w:jc w:val="left"/>
        <w:rPr>
          <w:sz w:val="23"/>
        </w:rPr>
      </w:pPr>
      <w:r>
        <w:rPr>
          <w:sz w:val="23"/>
        </w:rPr>
        <w:t>личное заявление</w:t>
      </w:r>
      <w:r>
        <w:rPr>
          <w:spacing w:val="10"/>
          <w:sz w:val="23"/>
        </w:rPr>
        <w:t xml:space="preserve"> </w:t>
      </w:r>
      <w:r>
        <w:rPr>
          <w:spacing w:val="2"/>
          <w:sz w:val="23"/>
        </w:rPr>
        <w:t>специалиста;</w:t>
      </w:r>
    </w:p>
    <w:p w:rsidR="00F2198A" w:rsidRDefault="00F93D92">
      <w:pPr>
        <w:pStyle w:val="a4"/>
        <w:numPr>
          <w:ilvl w:val="0"/>
          <w:numId w:val="1"/>
        </w:numPr>
        <w:tabs>
          <w:tab w:val="left" w:pos="1025"/>
        </w:tabs>
        <w:spacing w:before="186" w:line="410" w:lineRule="auto"/>
        <w:ind w:right="1374" w:hanging="360"/>
        <w:jc w:val="left"/>
        <w:rPr>
          <w:sz w:val="23"/>
        </w:rPr>
      </w:pPr>
      <w:r>
        <w:rPr>
          <w:sz w:val="23"/>
        </w:rPr>
        <w:t xml:space="preserve">приказ </w:t>
      </w:r>
      <w:r>
        <w:rPr>
          <w:spacing w:val="2"/>
          <w:sz w:val="23"/>
        </w:rPr>
        <w:t xml:space="preserve">администрации </w:t>
      </w:r>
      <w:r>
        <w:rPr>
          <w:sz w:val="23"/>
        </w:rPr>
        <w:t xml:space="preserve">о командировании специалиста </w:t>
      </w:r>
      <w:r>
        <w:rPr>
          <w:spacing w:val="2"/>
          <w:sz w:val="23"/>
        </w:rPr>
        <w:t xml:space="preserve">организации </w:t>
      </w:r>
      <w:r>
        <w:rPr>
          <w:sz w:val="23"/>
        </w:rPr>
        <w:t>на обучение;</w:t>
      </w:r>
    </w:p>
    <w:p w:rsidR="00F2198A" w:rsidRDefault="00F93D92">
      <w:pPr>
        <w:pStyle w:val="a4"/>
        <w:numPr>
          <w:ilvl w:val="0"/>
          <w:numId w:val="1"/>
        </w:numPr>
        <w:tabs>
          <w:tab w:val="left" w:pos="1022"/>
        </w:tabs>
        <w:spacing w:line="262" w:lineRule="exact"/>
        <w:ind w:left="1022"/>
        <w:jc w:val="left"/>
        <w:rPr>
          <w:sz w:val="23"/>
        </w:rPr>
      </w:pPr>
      <w:r>
        <w:rPr>
          <w:sz w:val="23"/>
        </w:rPr>
        <w:t>диплом об</w:t>
      </w:r>
      <w:r>
        <w:rPr>
          <w:spacing w:val="11"/>
          <w:sz w:val="23"/>
        </w:rPr>
        <w:t xml:space="preserve"> </w:t>
      </w:r>
      <w:r>
        <w:rPr>
          <w:spacing w:val="2"/>
          <w:sz w:val="23"/>
        </w:rPr>
        <w:t>образовании,</w:t>
      </w:r>
    </w:p>
    <w:p w:rsidR="00F2198A" w:rsidRDefault="00F93D92">
      <w:pPr>
        <w:pStyle w:val="a4"/>
        <w:numPr>
          <w:ilvl w:val="0"/>
          <w:numId w:val="1"/>
        </w:numPr>
        <w:tabs>
          <w:tab w:val="left" w:pos="1025"/>
        </w:tabs>
        <w:spacing w:before="187"/>
        <w:ind w:left="1024" w:hanging="327"/>
        <w:jc w:val="left"/>
        <w:rPr>
          <w:sz w:val="23"/>
        </w:rPr>
      </w:pPr>
      <w:r>
        <w:rPr>
          <w:sz w:val="23"/>
        </w:rPr>
        <w:t>копия</w:t>
      </w:r>
      <w:r>
        <w:rPr>
          <w:spacing w:val="6"/>
          <w:sz w:val="23"/>
        </w:rPr>
        <w:t xml:space="preserve"> </w:t>
      </w:r>
      <w:r>
        <w:rPr>
          <w:spacing w:val="2"/>
          <w:sz w:val="23"/>
        </w:rPr>
        <w:t>паспорта;</w:t>
      </w:r>
    </w:p>
    <w:p w:rsidR="00F2198A" w:rsidRDefault="00F93D92">
      <w:pPr>
        <w:pStyle w:val="a3"/>
        <w:spacing w:before="187" w:line="410" w:lineRule="auto"/>
        <w:ind w:left="119" w:right="443" w:firstLine="578"/>
      </w:pPr>
      <w:r>
        <w:t>Все документы должны быть заверены подписью специалиста отдела кадров и печатью учреждения.</w:t>
      </w:r>
    </w:p>
    <w:p w:rsidR="00F2198A" w:rsidRDefault="00F93D92">
      <w:pPr>
        <w:pStyle w:val="a3"/>
        <w:spacing w:line="410" w:lineRule="auto"/>
        <w:ind w:left="119" w:right="443" w:firstLine="578"/>
      </w:pPr>
      <w:r>
        <w:t xml:space="preserve">Специалисты, подающие документы в </w:t>
      </w:r>
      <w:proofErr w:type="gramStart"/>
      <w:r>
        <w:t>частном  порядке</w:t>
      </w:r>
      <w:proofErr w:type="gramEnd"/>
      <w:r>
        <w:t xml:space="preserve">, </w:t>
      </w:r>
      <w:r>
        <w:rPr>
          <w:spacing w:val="2"/>
        </w:rPr>
        <w:t xml:space="preserve">предоставляют </w:t>
      </w:r>
      <w:r>
        <w:t>оригиналы   и копии</w:t>
      </w:r>
      <w:r>
        <w:rPr>
          <w:spacing w:val="8"/>
        </w:rPr>
        <w:t xml:space="preserve"> </w:t>
      </w:r>
      <w:r>
        <w:t>документов.</w:t>
      </w:r>
    </w:p>
    <w:p w:rsidR="00F2198A" w:rsidRDefault="00F93D92">
      <w:pPr>
        <w:pStyle w:val="a4"/>
        <w:numPr>
          <w:ilvl w:val="1"/>
          <w:numId w:val="2"/>
        </w:numPr>
        <w:tabs>
          <w:tab w:val="left" w:pos="1475"/>
          <w:tab w:val="left" w:pos="1476"/>
        </w:tabs>
        <w:spacing w:line="410" w:lineRule="auto"/>
        <w:ind w:right="322" w:firstLine="578"/>
        <w:rPr>
          <w:sz w:val="23"/>
        </w:rPr>
      </w:pPr>
      <w:r>
        <w:rPr>
          <w:sz w:val="23"/>
        </w:rPr>
        <w:t xml:space="preserve">При проведении </w:t>
      </w:r>
      <w:r>
        <w:rPr>
          <w:spacing w:val="2"/>
          <w:sz w:val="23"/>
        </w:rPr>
        <w:t xml:space="preserve">семинара </w:t>
      </w:r>
      <w:r>
        <w:rPr>
          <w:sz w:val="23"/>
        </w:rPr>
        <w:t xml:space="preserve">по заявке </w:t>
      </w:r>
      <w:r>
        <w:rPr>
          <w:spacing w:val="2"/>
          <w:sz w:val="23"/>
        </w:rPr>
        <w:t xml:space="preserve">организации, </w:t>
      </w:r>
      <w:r>
        <w:rPr>
          <w:sz w:val="23"/>
        </w:rPr>
        <w:t xml:space="preserve">прием </w:t>
      </w:r>
      <w:r>
        <w:rPr>
          <w:spacing w:val="2"/>
          <w:sz w:val="23"/>
        </w:rPr>
        <w:t xml:space="preserve">специалистов </w:t>
      </w:r>
      <w:r>
        <w:rPr>
          <w:sz w:val="23"/>
        </w:rPr>
        <w:t xml:space="preserve">данной </w:t>
      </w:r>
      <w:r>
        <w:rPr>
          <w:spacing w:val="2"/>
          <w:sz w:val="23"/>
        </w:rPr>
        <w:t xml:space="preserve">организации </w:t>
      </w:r>
      <w:r>
        <w:rPr>
          <w:sz w:val="23"/>
        </w:rPr>
        <w:t xml:space="preserve">на обучение, </w:t>
      </w:r>
      <w:r>
        <w:rPr>
          <w:spacing w:val="2"/>
          <w:sz w:val="23"/>
        </w:rPr>
        <w:t xml:space="preserve">производится </w:t>
      </w:r>
      <w:r>
        <w:rPr>
          <w:sz w:val="23"/>
        </w:rPr>
        <w:t xml:space="preserve">согласно </w:t>
      </w:r>
      <w:r>
        <w:rPr>
          <w:spacing w:val="2"/>
          <w:sz w:val="23"/>
        </w:rPr>
        <w:t>приказу</w:t>
      </w:r>
      <w:r>
        <w:rPr>
          <w:spacing w:val="56"/>
          <w:sz w:val="23"/>
        </w:rPr>
        <w:t xml:space="preserve"> </w:t>
      </w:r>
      <w:r>
        <w:rPr>
          <w:sz w:val="23"/>
        </w:rPr>
        <w:t>руководителя.</w:t>
      </w:r>
    </w:p>
    <w:p w:rsidR="00F2198A" w:rsidRPr="00F93D92" w:rsidRDefault="00F93D92" w:rsidP="00F93D92">
      <w:pPr>
        <w:pStyle w:val="a4"/>
        <w:numPr>
          <w:ilvl w:val="1"/>
          <w:numId w:val="2"/>
        </w:numPr>
        <w:tabs>
          <w:tab w:val="left" w:pos="1504"/>
          <w:tab w:val="left" w:pos="1505"/>
        </w:tabs>
        <w:spacing w:before="4" w:line="262" w:lineRule="exact"/>
        <w:ind w:left="1504" w:hanging="807"/>
        <w:rPr>
          <w:sz w:val="17"/>
        </w:rPr>
      </w:pPr>
      <w:r w:rsidRPr="004550F9">
        <w:rPr>
          <w:sz w:val="23"/>
        </w:rPr>
        <w:t xml:space="preserve">Данной </w:t>
      </w:r>
      <w:r w:rsidRPr="00F93D92">
        <w:rPr>
          <w:spacing w:val="2"/>
          <w:sz w:val="23"/>
        </w:rPr>
        <w:t>категории</w:t>
      </w:r>
      <w:r w:rsidRPr="00F93D92">
        <w:rPr>
          <w:spacing w:val="2"/>
          <w:sz w:val="23"/>
        </w:rPr>
        <w:t xml:space="preserve"> слушателей выдается сертификат </w:t>
      </w:r>
      <w:r w:rsidRPr="004550F9">
        <w:rPr>
          <w:sz w:val="23"/>
        </w:rPr>
        <w:t>участника</w:t>
      </w:r>
      <w:r w:rsidRPr="00F93D92">
        <w:rPr>
          <w:spacing w:val="41"/>
          <w:sz w:val="23"/>
        </w:rPr>
        <w:t xml:space="preserve"> </w:t>
      </w:r>
      <w:bookmarkStart w:id="0" w:name="_GoBack"/>
      <w:bookmarkEnd w:id="0"/>
    </w:p>
    <w:sectPr w:rsidR="00F2198A" w:rsidRPr="00F93D92">
      <w:pgSz w:w="11910" w:h="16840"/>
      <w:pgMar w:top="1580" w:right="10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778"/>
    <w:multiLevelType w:val="multilevel"/>
    <w:tmpl w:val="EA5C5D04"/>
    <w:lvl w:ilvl="0">
      <w:start w:val="5"/>
      <w:numFmt w:val="decimal"/>
      <w:lvlText w:val="%1"/>
      <w:lvlJc w:val="left"/>
      <w:pPr>
        <w:ind w:left="119" w:hanging="7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05" w:hanging="7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7" w:hanging="7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0" w:hanging="7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5" w:hanging="7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8" w:hanging="7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1" w:hanging="776"/>
      </w:pPr>
      <w:rPr>
        <w:rFonts w:hint="default"/>
        <w:lang w:val="ru-RU" w:eastAsia="ru-RU" w:bidi="ru-RU"/>
      </w:rPr>
    </w:lvl>
  </w:abstractNum>
  <w:abstractNum w:abstractNumId="1" w15:restartNumberingAfterBreak="0">
    <w:nsid w:val="0D2338A7"/>
    <w:multiLevelType w:val="multilevel"/>
    <w:tmpl w:val="DB4E03C0"/>
    <w:lvl w:ilvl="0">
      <w:start w:val="2"/>
      <w:numFmt w:val="decimal"/>
      <w:lvlText w:val="%1"/>
      <w:lvlJc w:val="left"/>
      <w:pPr>
        <w:ind w:left="172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2">
      <w:numFmt w:val="bullet"/>
      <w:lvlText w:val="■"/>
      <w:lvlJc w:val="left"/>
      <w:pPr>
        <w:ind w:left="1358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■"/>
      <w:lvlJc w:val="left"/>
      <w:pPr>
        <w:ind w:left="2006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3886" w:hanging="3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9" w:hanging="3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3" w:hanging="3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6" w:hanging="3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9" w:hanging="327"/>
      </w:pPr>
      <w:rPr>
        <w:rFonts w:hint="default"/>
        <w:lang w:val="ru-RU" w:eastAsia="ru-RU" w:bidi="ru-RU"/>
      </w:rPr>
    </w:lvl>
  </w:abstractNum>
  <w:abstractNum w:abstractNumId="2" w15:restartNumberingAfterBreak="0">
    <w:nsid w:val="201B52EB"/>
    <w:multiLevelType w:val="hybridMultilevel"/>
    <w:tmpl w:val="8DBCCF9C"/>
    <w:lvl w:ilvl="0" w:tplc="1844637E">
      <w:numFmt w:val="bullet"/>
      <w:lvlText w:val="■"/>
      <w:lvlJc w:val="left"/>
      <w:pPr>
        <w:ind w:left="1058" w:hanging="3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5B08A406">
      <w:numFmt w:val="bullet"/>
      <w:lvlText w:val="•"/>
      <w:lvlJc w:val="left"/>
      <w:pPr>
        <w:ind w:left="1908" w:hanging="324"/>
      </w:pPr>
      <w:rPr>
        <w:rFonts w:hint="default"/>
        <w:lang w:val="ru-RU" w:eastAsia="ru-RU" w:bidi="ru-RU"/>
      </w:rPr>
    </w:lvl>
    <w:lvl w:ilvl="2" w:tplc="1968FCE8">
      <w:numFmt w:val="bullet"/>
      <w:lvlText w:val="•"/>
      <w:lvlJc w:val="left"/>
      <w:pPr>
        <w:ind w:left="2757" w:hanging="324"/>
      </w:pPr>
      <w:rPr>
        <w:rFonts w:hint="default"/>
        <w:lang w:val="ru-RU" w:eastAsia="ru-RU" w:bidi="ru-RU"/>
      </w:rPr>
    </w:lvl>
    <w:lvl w:ilvl="3" w:tplc="F8A4301C">
      <w:numFmt w:val="bullet"/>
      <w:lvlText w:val="•"/>
      <w:lvlJc w:val="left"/>
      <w:pPr>
        <w:ind w:left="3605" w:hanging="324"/>
      </w:pPr>
      <w:rPr>
        <w:rFonts w:hint="default"/>
        <w:lang w:val="ru-RU" w:eastAsia="ru-RU" w:bidi="ru-RU"/>
      </w:rPr>
    </w:lvl>
    <w:lvl w:ilvl="4" w:tplc="F84881D2">
      <w:numFmt w:val="bullet"/>
      <w:lvlText w:val="•"/>
      <w:lvlJc w:val="left"/>
      <w:pPr>
        <w:ind w:left="4454" w:hanging="324"/>
      </w:pPr>
      <w:rPr>
        <w:rFonts w:hint="default"/>
        <w:lang w:val="ru-RU" w:eastAsia="ru-RU" w:bidi="ru-RU"/>
      </w:rPr>
    </w:lvl>
    <w:lvl w:ilvl="5" w:tplc="DEA60686">
      <w:numFmt w:val="bullet"/>
      <w:lvlText w:val="•"/>
      <w:lvlJc w:val="left"/>
      <w:pPr>
        <w:ind w:left="5303" w:hanging="324"/>
      </w:pPr>
      <w:rPr>
        <w:rFonts w:hint="default"/>
        <w:lang w:val="ru-RU" w:eastAsia="ru-RU" w:bidi="ru-RU"/>
      </w:rPr>
    </w:lvl>
    <w:lvl w:ilvl="6" w:tplc="C6868358">
      <w:numFmt w:val="bullet"/>
      <w:lvlText w:val="•"/>
      <w:lvlJc w:val="left"/>
      <w:pPr>
        <w:ind w:left="6151" w:hanging="324"/>
      </w:pPr>
      <w:rPr>
        <w:rFonts w:hint="default"/>
        <w:lang w:val="ru-RU" w:eastAsia="ru-RU" w:bidi="ru-RU"/>
      </w:rPr>
    </w:lvl>
    <w:lvl w:ilvl="7" w:tplc="4E162CEE">
      <w:numFmt w:val="bullet"/>
      <w:lvlText w:val="•"/>
      <w:lvlJc w:val="left"/>
      <w:pPr>
        <w:ind w:left="7000" w:hanging="324"/>
      </w:pPr>
      <w:rPr>
        <w:rFonts w:hint="default"/>
        <w:lang w:val="ru-RU" w:eastAsia="ru-RU" w:bidi="ru-RU"/>
      </w:rPr>
    </w:lvl>
    <w:lvl w:ilvl="8" w:tplc="29E45C30">
      <w:numFmt w:val="bullet"/>
      <w:lvlText w:val="•"/>
      <w:lvlJc w:val="left"/>
      <w:pPr>
        <w:ind w:left="7849" w:hanging="324"/>
      </w:pPr>
      <w:rPr>
        <w:rFonts w:hint="default"/>
        <w:lang w:val="ru-RU" w:eastAsia="ru-RU" w:bidi="ru-RU"/>
      </w:rPr>
    </w:lvl>
  </w:abstractNum>
  <w:abstractNum w:abstractNumId="3" w15:restartNumberingAfterBreak="0">
    <w:nsid w:val="2DA839AA"/>
    <w:multiLevelType w:val="hybridMultilevel"/>
    <w:tmpl w:val="C5640128"/>
    <w:lvl w:ilvl="0" w:tplc="BA8644A6">
      <w:numFmt w:val="bullet"/>
      <w:lvlText w:val="■"/>
      <w:lvlJc w:val="left"/>
      <w:pPr>
        <w:ind w:left="1283" w:hanging="32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726A756">
      <w:numFmt w:val="bullet"/>
      <w:lvlText w:val="•"/>
      <w:lvlJc w:val="left"/>
      <w:pPr>
        <w:ind w:left="2106" w:hanging="322"/>
      </w:pPr>
      <w:rPr>
        <w:rFonts w:hint="default"/>
        <w:lang w:val="ru-RU" w:eastAsia="ru-RU" w:bidi="ru-RU"/>
      </w:rPr>
    </w:lvl>
    <w:lvl w:ilvl="2" w:tplc="033C7E2E">
      <w:numFmt w:val="bullet"/>
      <w:lvlText w:val="•"/>
      <w:lvlJc w:val="left"/>
      <w:pPr>
        <w:ind w:left="2933" w:hanging="322"/>
      </w:pPr>
      <w:rPr>
        <w:rFonts w:hint="default"/>
        <w:lang w:val="ru-RU" w:eastAsia="ru-RU" w:bidi="ru-RU"/>
      </w:rPr>
    </w:lvl>
    <w:lvl w:ilvl="3" w:tplc="2974C3DA">
      <w:numFmt w:val="bullet"/>
      <w:lvlText w:val="•"/>
      <w:lvlJc w:val="left"/>
      <w:pPr>
        <w:ind w:left="3759" w:hanging="322"/>
      </w:pPr>
      <w:rPr>
        <w:rFonts w:hint="default"/>
        <w:lang w:val="ru-RU" w:eastAsia="ru-RU" w:bidi="ru-RU"/>
      </w:rPr>
    </w:lvl>
    <w:lvl w:ilvl="4" w:tplc="1952D8BE">
      <w:numFmt w:val="bullet"/>
      <w:lvlText w:val="•"/>
      <w:lvlJc w:val="left"/>
      <w:pPr>
        <w:ind w:left="4586" w:hanging="322"/>
      </w:pPr>
      <w:rPr>
        <w:rFonts w:hint="default"/>
        <w:lang w:val="ru-RU" w:eastAsia="ru-RU" w:bidi="ru-RU"/>
      </w:rPr>
    </w:lvl>
    <w:lvl w:ilvl="5" w:tplc="9FFE72D2">
      <w:numFmt w:val="bullet"/>
      <w:lvlText w:val="•"/>
      <w:lvlJc w:val="left"/>
      <w:pPr>
        <w:ind w:left="5413" w:hanging="322"/>
      </w:pPr>
      <w:rPr>
        <w:rFonts w:hint="default"/>
        <w:lang w:val="ru-RU" w:eastAsia="ru-RU" w:bidi="ru-RU"/>
      </w:rPr>
    </w:lvl>
    <w:lvl w:ilvl="6" w:tplc="51548BF2">
      <w:numFmt w:val="bullet"/>
      <w:lvlText w:val="•"/>
      <w:lvlJc w:val="left"/>
      <w:pPr>
        <w:ind w:left="6239" w:hanging="322"/>
      </w:pPr>
      <w:rPr>
        <w:rFonts w:hint="default"/>
        <w:lang w:val="ru-RU" w:eastAsia="ru-RU" w:bidi="ru-RU"/>
      </w:rPr>
    </w:lvl>
    <w:lvl w:ilvl="7" w:tplc="38D6E400">
      <w:numFmt w:val="bullet"/>
      <w:lvlText w:val="•"/>
      <w:lvlJc w:val="left"/>
      <w:pPr>
        <w:ind w:left="7066" w:hanging="322"/>
      </w:pPr>
      <w:rPr>
        <w:rFonts w:hint="default"/>
        <w:lang w:val="ru-RU" w:eastAsia="ru-RU" w:bidi="ru-RU"/>
      </w:rPr>
    </w:lvl>
    <w:lvl w:ilvl="8" w:tplc="6DBE8498">
      <w:numFmt w:val="bullet"/>
      <w:lvlText w:val="•"/>
      <w:lvlJc w:val="left"/>
      <w:pPr>
        <w:ind w:left="7893" w:hanging="322"/>
      </w:pPr>
      <w:rPr>
        <w:rFonts w:hint="default"/>
        <w:lang w:val="ru-RU" w:eastAsia="ru-RU" w:bidi="ru-RU"/>
      </w:rPr>
    </w:lvl>
  </w:abstractNum>
  <w:abstractNum w:abstractNumId="4" w15:restartNumberingAfterBreak="0">
    <w:nsid w:val="3FC5224F"/>
    <w:multiLevelType w:val="multilevel"/>
    <w:tmpl w:val="39C8143E"/>
    <w:lvl w:ilvl="0">
      <w:start w:val="1"/>
      <w:numFmt w:val="decimal"/>
      <w:lvlText w:val="%1"/>
      <w:lvlJc w:val="left"/>
      <w:pPr>
        <w:ind w:left="304" w:hanging="8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4" w:hanging="8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49" w:hanging="8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3" w:hanging="8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8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3" w:hanging="8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7" w:hanging="8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2" w:hanging="8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7" w:hanging="893"/>
      </w:pPr>
      <w:rPr>
        <w:rFonts w:hint="default"/>
        <w:lang w:val="ru-RU" w:eastAsia="ru-RU" w:bidi="ru-RU"/>
      </w:rPr>
    </w:lvl>
  </w:abstractNum>
  <w:abstractNum w:abstractNumId="5" w15:restartNumberingAfterBreak="0">
    <w:nsid w:val="49840E7A"/>
    <w:multiLevelType w:val="multilevel"/>
    <w:tmpl w:val="E258FD46"/>
    <w:lvl w:ilvl="0">
      <w:start w:val="4"/>
      <w:numFmt w:val="decimal"/>
      <w:lvlText w:val="%1"/>
      <w:lvlJc w:val="left"/>
      <w:pPr>
        <w:ind w:left="796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6" w:hanging="4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54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3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7" w:hanging="459"/>
      </w:pPr>
      <w:rPr>
        <w:rFonts w:hint="default"/>
        <w:lang w:val="ru-RU" w:eastAsia="ru-RU" w:bidi="ru-RU"/>
      </w:rPr>
    </w:lvl>
  </w:abstractNum>
  <w:abstractNum w:abstractNumId="6" w15:restartNumberingAfterBreak="0">
    <w:nsid w:val="50D953DE"/>
    <w:multiLevelType w:val="multilevel"/>
    <w:tmpl w:val="34D2B006"/>
    <w:lvl w:ilvl="0">
      <w:start w:val="1"/>
      <w:numFmt w:val="decimal"/>
      <w:lvlText w:val="%1."/>
      <w:lvlJc w:val="left"/>
      <w:pPr>
        <w:ind w:left="3688" w:hanging="180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1"/>
        <w:szCs w:val="2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7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4331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83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35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7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9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2" w:hanging="768"/>
      </w:pPr>
      <w:rPr>
        <w:rFonts w:hint="default"/>
        <w:lang w:val="ru-RU" w:eastAsia="ru-RU" w:bidi="ru-RU"/>
      </w:rPr>
    </w:lvl>
  </w:abstractNum>
  <w:abstractNum w:abstractNumId="7" w15:restartNumberingAfterBreak="0">
    <w:nsid w:val="617474A2"/>
    <w:multiLevelType w:val="hybridMultilevel"/>
    <w:tmpl w:val="65780782"/>
    <w:lvl w:ilvl="0" w:tplc="6F1E3486">
      <w:numFmt w:val="bullet"/>
      <w:lvlText w:val="■"/>
      <w:lvlJc w:val="left"/>
      <w:pPr>
        <w:ind w:left="304" w:hanging="42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58425D72">
      <w:numFmt w:val="bullet"/>
      <w:lvlText w:val="•"/>
      <w:lvlJc w:val="left"/>
      <w:pPr>
        <w:ind w:left="1224" w:hanging="420"/>
      </w:pPr>
      <w:rPr>
        <w:rFonts w:hint="default"/>
        <w:lang w:val="ru-RU" w:eastAsia="ru-RU" w:bidi="ru-RU"/>
      </w:rPr>
    </w:lvl>
    <w:lvl w:ilvl="2" w:tplc="5FF235B8">
      <w:numFmt w:val="bullet"/>
      <w:lvlText w:val="•"/>
      <w:lvlJc w:val="left"/>
      <w:pPr>
        <w:ind w:left="2149" w:hanging="420"/>
      </w:pPr>
      <w:rPr>
        <w:rFonts w:hint="default"/>
        <w:lang w:val="ru-RU" w:eastAsia="ru-RU" w:bidi="ru-RU"/>
      </w:rPr>
    </w:lvl>
    <w:lvl w:ilvl="3" w:tplc="54EEA9C2">
      <w:numFmt w:val="bullet"/>
      <w:lvlText w:val="•"/>
      <w:lvlJc w:val="left"/>
      <w:pPr>
        <w:ind w:left="3073" w:hanging="420"/>
      </w:pPr>
      <w:rPr>
        <w:rFonts w:hint="default"/>
        <w:lang w:val="ru-RU" w:eastAsia="ru-RU" w:bidi="ru-RU"/>
      </w:rPr>
    </w:lvl>
    <w:lvl w:ilvl="4" w:tplc="ED1CD14A">
      <w:numFmt w:val="bullet"/>
      <w:lvlText w:val="•"/>
      <w:lvlJc w:val="left"/>
      <w:pPr>
        <w:ind w:left="3998" w:hanging="420"/>
      </w:pPr>
      <w:rPr>
        <w:rFonts w:hint="default"/>
        <w:lang w:val="ru-RU" w:eastAsia="ru-RU" w:bidi="ru-RU"/>
      </w:rPr>
    </w:lvl>
    <w:lvl w:ilvl="5" w:tplc="B818EA7E">
      <w:numFmt w:val="bullet"/>
      <w:lvlText w:val="•"/>
      <w:lvlJc w:val="left"/>
      <w:pPr>
        <w:ind w:left="4923" w:hanging="420"/>
      </w:pPr>
      <w:rPr>
        <w:rFonts w:hint="default"/>
        <w:lang w:val="ru-RU" w:eastAsia="ru-RU" w:bidi="ru-RU"/>
      </w:rPr>
    </w:lvl>
    <w:lvl w:ilvl="6" w:tplc="7F74EBAC">
      <w:numFmt w:val="bullet"/>
      <w:lvlText w:val="•"/>
      <w:lvlJc w:val="left"/>
      <w:pPr>
        <w:ind w:left="5847" w:hanging="420"/>
      </w:pPr>
      <w:rPr>
        <w:rFonts w:hint="default"/>
        <w:lang w:val="ru-RU" w:eastAsia="ru-RU" w:bidi="ru-RU"/>
      </w:rPr>
    </w:lvl>
    <w:lvl w:ilvl="7" w:tplc="B278126C">
      <w:numFmt w:val="bullet"/>
      <w:lvlText w:val="•"/>
      <w:lvlJc w:val="left"/>
      <w:pPr>
        <w:ind w:left="6772" w:hanging="420"/>
      </w:pPr>
      <w:rPr>
        <w:rFonts w:hint="default"/>
        <w:lang w:val="ru-RU" w:eastAsia="ru-RU" w:bidi="ru-RU"/>
      </w:rPr>
    </w:lvl>
    <w:lvl w:ilvl="8" w:tplc="2610A618">
      <w:numFmt w:val="bullet"/>
      <w:lvlText w:val="•"/>
      <w:lvlJc w:val="left"/>
      <w:pPr>
        <w:ind w:left="7697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7AF319F6"/>
    <w:multiLevelType w:val="hybridMultilevel"/>
    <w:tmpl w:val="5BEE3BEC"/>
    <w:lvl w:ilvl="0" w:tplc="480A1B54">
      <w:numFmt w:val="bullet"/>
      <w:lvlText w:val="■"/>
      <w:lvlJc w:val="left"/>
      <w:pPr>
        <w:ind w:left="1120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A41C4CCC">
      <w:numFmt w:val="bullet"/>
      <w:lvlText w:val="•"/>
      <w:lvlJc w:val="left"/>
      <w:pPr>
        <w:ind w:left="1962" w:hanging="327"/>
      </w:pPr>
      <w:rPr>
        <w:rFonts w:hint="default"/>
        <w:lang w:val="ru-RU" w:eastAsia="ru-RU" w:bidi="ru-RU"/>
      </w:rPr>
    </w:lvl>
    <w:lvl w:ilvl="2" w:tplc="BC02161A">
      <w:numFmt w:val="bullet"/>
      <w:lvlText w:val="•"/>
      <w:lvlJc w:val="left"/>
      <w:pPr>
        <w:ind w:left="2805" w:hanging="327"/>
      </w:pPr>
      <w:rPr>
        <w:rFonts w:hint="default"/>
        <w:lang w:val="ru-RU" w:eastAsia="ru-RU" w:bidi="ru-RU"/>
      </w:rPr>
    </w:lvl>
    <w:lvl w:ilvl="3" w:tplc="41C2FEBC">
      <w:numFmt w:val="bullet"/>
      <w:lvlText w:val="•"/>
      <w:lvlJc w:val="left"/>
      <w:pPr>
        <w:ind w:left="3647" w:hanging="327"/>
      </w:pPr>
      <w:rPr>
        <w:rFonts w:hint="default"/>
        <w:lang w:val="ru-RU" w:eastAsia="ru-RU" w:bidi="ru-RU"/>
      </w:rPr>
    </w:lvl>
    <w:lvl w:ilvl="4" w:tplc="0FE4E3A2">
      <w:numFmt w:val="bullet"/>
      <w:lvlText w:val="•"/>
      <w:lvlJc w:val="left"/>
      <w:pPr>
        <w:ind w:left="4490" w:hanging="327"/>
      </w:pPr>
      <w:rPr>
        <w:rFonts w:hint="default"/>
        <w:lang w:val="ru-RU" w:eastAsia="ru-RU" w:bidi="ru-RU"/>
      </w:rPr>
    </w:lvl>
    <w:lvl w:ilvl="5" w:tplc="7A3233B6">
      <w:numFmt w:val="bullet"/>
      <w:lvlText w:val="•"/>
      <w:lvlJc w:val="left"/>
      <w:pPr>
        <w:ind w:left="5333" w:hanging="327"/>
      </w:pPr>
      <w:rPr>
        <w:rFonts w:hint="default"/>
        <w:lang w:val="ru-RU" w:eastAsia="ru-RU" w:bidi="ru-RU"/>
      </w:rPr>
    </w:lvl>
    <w:lvl w:ilvl="6" w:tplc="3800A5F0">
      <w:numFmt w:val="bullet"/>
      <w:lvlText w:val="•"/>
      <w:lvlJc w:val="left"/>
      <w:pPr>
        <w:ind w:left="6175" w:hanging="327"/>
      </w:pPr>
      <w:rPr>
        <w:rFonts w:hint="default"/>
        <w:lang w:val="ru-RU" w:eastAsia="ru-RU" w:bidi="ru-RU"/>
      </w:rPr>
    </w:lvl>
    <w:lvl w:ilvl="7" w:tplc="61962DD2">
      <w:numFmt w:val="bullet"/>
      <w:lvlText w:val="•"/>
      <w:lvlJc w:val="left"/>
      <w:pPr>
        <w:ind w:left="7018" w:hanging="327"/>
      </w:pPr>
      <w:rPr>
        <w:rFonts w:hint="default"/>
        <w:lang w:val="ru-RU" w:eastAsia="ru-RU" w:bidi="ru-RU"/>
      </w:rPr>
    </w:lvl>
    <w:lvl w:ilvl="8" w:tplc="464051B2">
      <w:numFmt w:val="bullet"/>
      <w:lvlText w:val="•"/>
      <w:lvlJc w:val="left"/>
      <w:pPr>
        <w:ind w:left="7861" w:hanging="32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98A"/>
    <w:rsid w:val="004550F9"/>
    <w:rsid w:val="00F2198A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2197"/>
  <w15:docId w15:val="{2CFE6D1E-6536-42AD-A933-D5B5A2E4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82" w:firstLine="5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3</cp:revision>
  <dcterms:created xsi:type="dcterms:W3CDTF">2021-02-20T09:36:00Z</dcterms:created>
  <dcterms:modified xsi:type="dcterms:W3CDTF">2021-02-20T09:38:00Z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2021-02-20T00:00:00Z</vt:filetime>
  </property>
</Properties>
</file>