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2236" w14:textId="77777777" w:rsidR="008105D6" w:rsidRDefault="001A22B4" w:rsidP="008105D6">
      <w:pPr>
        <w:pStyle w:val="40"/>
        <w:spacing w:line="240" w:lineRule="auto"/>
        <w:ind w:firstLine="709"/>
        <w:jc w:val="center"/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Протокол заседания жюри по подведению итогов </w:t>
      </w:r>
      <w:proofErr w:type="spellStart"/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внутриколледжной</w:t>
      </w:r>
      <w:proofErr w:type="spellEnd"/>
      <w:r w:rsidR="008105D6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олимпиады по дисциплинам «Анатомии и физиологии человека» </w:t>
      </w:r>
    </w:p>
    <w:p w14:paraId="772A7AC0" w14:textId="50FEAE78" w:rsidR="001A22B4" w:rsidRPr="001A22B4" w:rsidRDefault="001A22B4" w:rsidP="008105D6">
      <w:pPr>
        <w:pStyle w:val="40"/>
        <w:spacing w:line="240" w:lineRule="auto"/>
        <w:ind w:firstLine="709"/>
        <w:jc w:val="center"/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и «Генетика человека</w:t>
      </w:r>
      <w:r w:rsidR="008105D6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с основами медицинской генетики»</w:t>
      </w:r>
    </w:p>
    <w:p w14:paraId="61EB62F6" w14:textId="3E1F8F94" w:rsidR="007B1219" w:rsidRDefault="001A22B4">
      <w:pPr>
        <w:rPr>
          <w:rFonts w:ascii="Times New Roman" w:hAnsi="Times New Roman" w:cs="Times New Roman"/>
          <w:sz w:val="28"/>
          <w:szCs w:val="28"/>
        </w:rPr>
      </w:pPr>
      <w:r w:rsidRPr="001A22B4">
        <w:rPr>
          <w:rFonts w:ascii="Times New Roman" w:hAnsi="Times New Roman" w:cs="Times New Roman"/>
          <w:sz w:val="28"/>
          <w:szCs w:val="28"/>
        </w:rPr>
        <w:t>23 мая 2022г.</w:t>
      </w:r>
    </w:p>
    <w:p w14:paraId="445EC4DB" w14:textId="65C32191" w:rsidR="001A22B4" w:rsidRPr="001A22B4" w:rsidRDefault="001A22B4" w:rsidP="00E15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B4">
        <w:rPr>
          <w:rFonts w:ascii="Times New Roman" w:hAnsi="Times New Roman" w:cs="Times New Roman"/>
          <w:sz w:val="28"/>
          <w:szCs w:val="28"/>
        </w:rPr>
        <w:t xml:space="preserve">Председатель Экспертной комиссии: </w:t>
      </w:r>
      <w:proofErr w:type="spellStart"/>
      <w:r w:rsidRPr="001A22B4">
        <w:rPr>
          <w:rFonts w:ascii="Times New Roman" w:hAnsi="Times New Roman" w:cs="Times New Roman"/>
          <w:sz w:val="28"/>
          <w:szCs w:val="28"/>
        </w:rPr>
        <w:t>Хичибеева</w:t>
      </w:r>
      <w:proofErr w:type="spellEnd"/>
      <w:r w:rsidRPr="001A22B4">
        <w:rPr>
          <w:rFonts w:ascii="Times New Roman" w:hAnsi="Times New Roman" w:cs="Times New Roman"/>
          <w:sz w:val="28"/>
          <w:szCs w:val="28"/>
        </w:rPr>
        <w:t xml:space="preserve"> Антонина Ивановна – директор </w:t>
      </w:r>
      <w:r w:rsidR="005948DF" w:rsidRPr="005948DF">
        <w:rPr>
          <w:rFonts w:ascii="Times New Roman" w:hAnsi="Times New Roman" w:cs="Times New Roman"/>
          <w:sz w:val="28"/>
          <w:szCs w:val="28"/>
        </w:rPr>
        <w:t>Областн</w:t>
      </w:r>
      <w:r w:rsidR="005948DF">
        <w:rPr>
          <w:rFonts w:ascii="Times New Roman" w:hAnsi="Times New Roman" w:cs="Times New Roman"/>
          <w:sz w:val="28"/>
          <w:szCs w:val="28"/>
        </w:rPr>
        <w:t>ого</w:t>
      </w:r>
      <w:r w:rsidR="005948DF" w:rsidRPr="005948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948DF">
        <w:rPr>
          <w:rFonts w:ascii="Times New Roman" w:hAnsi="Times New Roman" w:cs="Times New Roman"/>
          <w:sz w:val="28"/>
          <w:szCs w:val="28"/>
        </w:rPr>
        <w:t>ого</w:t>
      </w:r>
      <w:r w:rsidR="005948DF" w:rsidRPr="005948D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948DF">
        <w:rPr>
          <w:rFonts w:ascii="Times New Roman" w:hAnsi="Times New Roman" w:cs="Times New Roman"/>
          <w:sz w:val="28"/>
          <w:szCs w:val="28"/>
        </w:rPr>
        <w:t>ого</w:t>
      </w:r>
      <w:r w:rsidR="005948DF" w:rsidRPr="005948D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948DF">
        <w:rPr>
          <w:rFonts w:ascii="Times New Roman" w:hAnsi="Times New Roman" w:cs="Times New Roman"/>
          <w:sz w:val="28"/>
          <w:szCs w:val="28"/>
        </w:rPr>
        <w:t>го</w:t>
      </w:r>
      <w:r w:rsidR="005948DF" w:rsidRPr="005948D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948DF">
        <w:rPr>
          <w:rFonts w:ascii="Times New Roman" w:hAnsi="Times New Roman" w:cs="Times New Roman"/>
          <w:sz w:val="28"/>
          <w:szCs w:val="28"/>
        </w:rPr>
        <w:t>го</w:t>
      </w:r>
      <w:r w:rsidR="005948DF" w:rsidRPr="005948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948D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5948DF" w:rsidRPr="005948D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948DF" w:rsidRPr="005948DF">
        <w:rPr>
          <w:rFonts w:ascii="Times New Roman" w:hAnsi="Times New Roman" w:cs="Times New Roman"/>
          <w:sz w:val="28"/>
          <w:szCs w:val="28"/>
        </w:rPr>
        <w:t xml:space="preserve">Усть-Ордынский медицинский колледж им. </w:t>
      </w:r>
      <w:proofErr w:type="spellStart"/>
      <w:r w:rsidR="005948DF" w:rsidRPr="005948DF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="005948DF" w:rsidRPr="005948DF">
        <w:rPr>
          <w:rFonts w:ascii="Times New Roman" w:hAnsi="Times New Roman" w:cs="Times New Roman"/>
          <w:sz w:val="28"/>
          <w:szCs w:val="28"/>
        </w:rPr>
        <w:t xml:space="preserve"> М.Ш.»</w:t>
      </w:r>
      <w:r w:rsidR="005948DF">
        <w:rPr>
          <w:rFonts w:ascii="Times New Roman" w:hAnsi="Times New Roman" w:cs="Times New Roman"/>
          <w:sz w:val="28"/>
          <w:szCs w:val="28"/>
        </w:rPr>
        <w:t xml:space="preserve"> </w:t>
      </w:r>
      <w:r w:rsidR="005948DF" w:rsidRPr="005948DF">
        <w:rPr>
          <w:rFonts w:ascii="Times New Roman" w:hAnsi="Times New Roman" w:cs="Times New Roman"/>
          <w:sz w:val="28"/>
          <w:szCs w:val="28"/>
        </w:rPr>
        <w:t xml:space="preserve">(далее – ОГБПОУ «УМК им. </w:t>
      </w:r>
      <w:proofErr w:type="spellStart"/>
      <w:r w:rsidR="005948DF" w:rsidRPr="005948DF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="005948DF" w:rsidRPr="005948DF">
        <w:rPr>
          <w:rFonts w:ascii="Times New Roman" w:hAnsi="Times New Roman" w:cs="Times New Roman"/>
          <w:sz w:val="28"/>
          <w:szCs w:val="28"/>
        </w:rPr>
        <w:t xml:space="preserve"> М.Ш.»).</w:t>
      </w:r>
    </w:p>
    <w:p w14:paraId="02B2D7D5" w14:textId="77777777" w:rsidR="001A22B4" w:rsidRPr="001A22B4" w:rsidRDefault="001A22B4" w:rsidP="00E15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B4">
        <w:rPr>
          <w:rFonts w:ascii="Times New Roman" w:hAnsi="Times New Roman" w:cs="Times New Roman"/>
          <w:sz w:val="28"/>
          <w:szCs w:val="28"/>
        </w:rPr>
        <w:t>Экспертная комиссия:</w:t>
      </w:r>
    </w:p>
    <w:p w14:paraId="5BD3FB21" w14:textId="16600020" w:rsidR="001A22B4" w:rsidRDefault="001A22B4" w:rsidP="001A22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B4">
        <w:rPr>
          <w:rFonts w:ascii="Times New Roman" w:hAnsi="Times New Roman" w:cs="Times New Roman"/>
          <w:sz w:val="28"/>
          <w:szCs w:val="28"/>
        </w:rPr>
        <w:t xml:space="preserve">Заместитель председателя экспертной комиссии – </w:t>
      </w:r>
      <w:proofErr w:type="spellStart"/>
      <w:r w:rsidRPr="001A22B4">
        <w:rPr>
          <w:rFonts w:ascii="Times New Roman" w:hAnsi="Times New Roman" w:cs="Times New Roman"/>
          <w:sz w:val="28"/>
          <w:szCs w:val="28"/>
        </w:rPr>
        <w:t>Аюшиева</w:t>
      </w:r>
      <w:proofErr w:type="spellEnd"/>
      <w:r w:rsidRPr="001A22B4">
        <w:rPr>
          <w:rFonts w:ascii="Times New Roman" w:hAnsi="Times New Roman" w:cs="Times New Roman"/>
          <w:sz w:val="28"/>
          <w:szCs w:val="28"/>
        </w:rPr>
        <w:t xml:space="preserve"> Любовь Владимировна – заместитель директора по учебно-воспитательной работе;</w:t>
      </w:r>
    </w:p>
    <w:p w14:paraId="7BF18731" w14:textId="2C893F38" w:rsidR="001A22B4" w:rsidRDefault="001A22B4" w:rsidP="001A22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B4">
        <w:rPr>
          <w:rFonts w:ascii="Times New Roman" w:hAnsi="Times New Roman" w:cs="Times New Roman"/>
          <w:sz w:val="28"/>
          <w:szCs w:val="28"/>
        </w:rPr>
        <w:t>Урмаева Валентина Геннадьевна – преподаватель высшей категории, председатель ЦМК ОГСЭ, ЕН, ОПД;</w:t>
      </w:r>
    </w:p>
    <w:p w14:paraId="284B145F" w14:textId="1896617F" w:rsidR="001A22B4" w:rsidRDefault="001A22B4" w:rsidP="001A22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Степанович</w:t>
      </w:r>
      <w:r w:rsidRPr="001A22B4">
        <w:rPr>
          <w:rFonts w:ascii="Times New Roman" w:hAnsi="Times New Roman" w:cs="Times New Roman"/>
          <w:sz w:val="28"/>
          <w:szCs w:val="28"/>
        </w:rPr>
        <w:t xml:space="preserve"> – преподаватель высшей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EAF18" w14:textId="22FD4FAD" w:rsidR="001A22B4" w:rsidRPr="001A22B4" w:rsidRDefault="001A22B4" w:rsidP="001A22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 Михаил Романович – преподаватель.</w:t>
      </w:r>
    </w:p>
    <w:p w14:paraId="25BEA215" w14:textId="6AE67590" w:rsidR="001A22B4" w:rsidRDefault="001A22B4" w:rsidP="001A22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B4">
        <w:rPr>
          <w:rFonts w:ascii="Times New Roman" w:hAnsi="Times New Roman" w:cs="Times New Roman"/>
          <w:sz w:val="28"/>
          <w:szCs w:val="28"/>
        </w:rPr>
        <w:t>Зормонова</w:t>
      </w:r>
      <w:proofErr w:type="spellEnd"/>
      <w:r w:rsidRPr="001A22B4">
        <w:rPr>
          <w:rFonts w:ascii="Times New Roman" w:hAnsi="Times New Roman" w:cs="Times New Roman"/>
          <w:sz w:val="28"/>
          <w:szCs w:val="28"/>
        </w:rPr>
        <w:t xml:space="preserve"> Татьяна Валерьевна – методист.</w:t>
      </w:r>
    </w:p>
    <w:p w14:paraId="26390DB9" w14:textId="5A1ECB5B" w:rsidR="001A22B4" w:rsidRDefault="001A22B4" w:rsidP="001A22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B4">
        <w:rPr>
          <w:rFonts w:ascii="Times New Roman" w:hAnsi="Times New Roman" w:cs="Times New Roman"/>
          <w:sz w:val="28"/>
          <w:szCs w:val="28"/>
        </w:rPr>
        <w:t>Олимпиада проводилась в рамках реализации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ОГБПОУ «Усть-Ордынского медицинского колледжа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М.Ш.» на 2022г.</w:t>
      </w:r>
    </w:p>
    <w:p w14:paraId="44C6AD27" w14:textId="124AC002" w:rsidR="005948DF" w:rsidRDefault="005948DF" w:rsidP="005948D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Организаторами Олимпиады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DF">
        <w:rPr>
          <w:rFonts w:ascii="Times New Roman" w:hAnsi="Times New Roman" w:cs="Times New Roman"/>
          <w:sz w:val="28"/>
          <w:szCs w:val="28"/>
        </w:rPr>
        <w:t xml:space="preserve">ОГБПОУ «УМК им. </w:t>
      </w:r>
      <w:proofErr w:type="spellStart"/>
      <w:r w:rsidRPr="005948DF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Pr="005948DF">
        <w:rPr>
          <w:rFonts w:ascii="Times New Roman" w:hAnsi="Times New Roman" w:cs="Times New Roman"/>
          <w:sz w:val="28"/>
          <w:szCs w:val="28"/>
        </w:rPr>
        <w:t xml:space="preserve"> М.Ш.»</w:t>
      </w:r>
    </w:p>
    <w:p w14:paraId="58B4C73F" w14:textId="4420B123" w:rsidR="005948DF" w:rsidRDefault="005948DF" w:rsidP="005948D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DF">
        <w:rPr>
          <w:rFonts w:ascii="Times New Roman" w:hAnsi="Times New Roman" w:cs="Times New Roman"/>
          <w:sz w:val="28"/>
          <w:szCs w:val="28"/>
        </w:rPr>
        <w:t>Олимпиада проводилась в онлайн формате с применением дистанционных технологий в системе MOODLE.</w:t>
      </w:r>
    </w:p>
    <w:p w14:paraId="4F800B8D" w14:textId="7E47FC75" w:rsidR="005948DF" w:rsidRDefault="005948DF" w:rsidP="005948DF">
      <w:pPr>
        <w:pStyle w:val="40"/>
        <w:spacing w:line="240" w:lineRule="auto"/>
        <w:ind w:firstLine="709"/>
        <w:rPr>
          <w:rStyle w:val="4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9871EC">
        <w:rPr>
          <w:rStyle w:val="4"/>
          <w:rFonts w:ascii="Times New Roman" w:eastAsiaTheme="majorEastAsia" w:hAnsi="Times New Roman" w:cs="Times New Roman"/>
          <w:color w:val="000000"/>
          <w:sz w:val="24"/>
          <w:szCs w:val="24"/>
        </w:rPr>
        <w:t>ПОВЕСТКА ДНЯ:</w:t>
      </w:r>
    </w:p>
    <w:p w14:paraId="1338FC00" w14:textId="469F7974" w:rsidR="005948DF" w:rsidRDefault="005948DF" w:rsidP="005948DF">
      <w:pPr>
        <w:pStyle w:val="40"/>
        <w:spacing w:line="240" w:lineRule="auto"/>
        <w:ind w:firstLine="0"/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5948DF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1.</w:t>
      </w:r>
      <w:r w:rsidRPr="005948DF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ab/>
        <w:t xml:space="preserve">Подведение итогов </w:t>
      </w:r>
      <w:proofErr w:type="spellStart"/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внутриколледжной</w:t>
      </w:r>
      <w:proofErr w:type="spellEnd"/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олимпиады по дисциплинам «Анатомии и физиологии человека» и «Генетика человека</w:t>
      </w:r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с основами медицинской генетики»</w:t>
      </w:r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14:paraId="6F03438F" w14:textId="3D2C830E" w:rsidR="005948DF" w:rsidRDefault="005948DF" w:rsidP="005948DF">
      <w:pPr>
        <w:pStyle w:val="40"/>
        <w:spacing w:line="240" w:lineRule="auto"/>
        <w:ind w:firstLine="708"/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Олимпиаде приняли участие студенты 1 курса специальностей </w:t>
      </w:r>
      <w:r w:rsidRPr="005948DF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31.02.01 Лечебное дело и 34.02.01 Сестринское дело</w:t>
      </w:r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14:paraId="668229C3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21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2A890791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– 59-6</w:t>
      </w:r>
      <w:r w:rsidRPr="00860F21">
        <w:rPr>
          <w:rFonts w:ascii="Times New Roman" w:hAnsi="Times New Roman" w:cs="Times New Roman"/>
          <w:sz w:val="28"/>
          <w:szCs w:val="28"/>
        </w:rPr>
        <w:t>0 правильных ответов</w:t>
      </w:r>
    </w:p>
    <w:p w14:paraId="65F40477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баллов – 56-5</w:t>
      </w:r>
      <w:r w:rsidRPr="00860F21">
        <w:rPr>
          <w:rFonts w:ascii="Times New Roman" w:hAnsi="Times New Roman" w:cs="Times New Roman"/>
          <w:sz w:val="28"/>
          <w:szCs w:val="28"/>
        </w:rPr>
        <w:t>8 правильных ответов</w:t>
      </w:r>
    </w:p>
    <w:p w14:paraId="5D5C2B4F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баллов – 51-5</w:t>
      </w:r>
      <w:r w:rsidRPr="00860F21">
        <w:rPr>
          <w:rFonts w:ascii="Times New Roman" w:hAnsi="Times New Roman" w:cs="Times New Roman"/>
          <w:sz w:val="28"/>
          <w:szCs w:val="28"/>
        </w:rPr>
        <w:t>5 правильных ответов</w:t>
      </w:r>
    </w:p>
    <w:p w14:paraId="33F66CFC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баллов – 47-5</w:t>
      </w:r>
      <w:r w:rsidRPr="00860F21">
        <w:rPr>
          <w:rFonts w:ascii="Times New Roman" w:hAnsi="Times New Roman" w:cs="Times New Roman"/>
          <w:sz w:val="28"/>
          <w:szCs w:val="28"/>
        </w:rPr>
        <w:t>0 правильных ответов</w:t>
      </w:r>
    </w:p>
    <w:p w14:paraId="0FBFDFFC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 – 41-4</w:t>
      </w:r>
      <w:r w:rsidRPr="00860F21">
        <w:rPr>
          <w:rFonts w:ascii="Times New Roman" w:hAnsi="Times New Roman" w:cs="Times New Roman"/>
          <w:sz w:val="28"/>
          <w:szCs w:val="28"/>
        </w:rPr>
        <w:t>6 правильных ответов</w:t>
      </w:r>
    </w:p>
    <w:p w14:paraId="4F007141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38-4</w:t>
      </w:r>
      <w:r w:rsidRPr="00860F21">
        <w:rPr>
          <w:rFonts w:ascii="Times New Roman" w:hAnsi="Times New Roman" w:cs="Times New Roman"/>
          <w:sz w:val="28"/>
          <w:szCs w:val="28"/>
        </w:rPr>
        <w:t>0 правильных ответов</w:t>
      </w:r>
    </w:p>
    <w:p w14:paraId="5F05B8FB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35-3</w:t>
      </w:r>
      <w:r w:rsidRPr="00860F21">
        <w:rPr>
          <w:rFonts w:ascii="Times New Roman" w:hAnsi="Times New Roman" w:cs="Times New Roman"/>
          <w:sz w:val="28"/>
          <w:szCs w:val="28"/>
        </w:rPr>
        <w:t>7 правильных ответов</w:t>
      </w:r>
    </w:p>
    <w:p w14:paraId="79966460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30-3</w:t>
      </w:r>
      <w:r w:rsidRPr="00860F21">
        <w:rPr>
          <w:rFonts w:ascii="Times New Roman" w:hAnsi="Times New Roman" w:cs="Times New Roman"/>
          <w:sz w:val="28"/>
          <w:szCs w:val="28"/>
        </w:rPr>
        <w:t>4 правильных ответов</w:t>
      </w:r>
    </w:p>
    <w:p w14:paraId="1995A5FF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балла – 25-2</w:t>
      </w:r>
      <w:r w:rsidRPr="00860F21">
        <w:rPr>
          <w:rFonts w:ascii="Times New Roman" w:hAnsi="Times New Roman" w:cs="Times New Roman"/>
          <w:sz w:val="28"/>
          <w:szCs w:val="28"/>
        </w:rPr>
        <w:t>9 правильных ответов</w:t>
      </w:r>
    </w:p>
    <w:p w14:paraId="1D0DE980" w14:textId="77777777" w:rsidR="006D0CDA" w:rsidRPr="00860F21" w:rsidRDefault="006D0CDA" w:rsidP="006D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20-2</w:t>
      </w:r>
      <w:r w:rsidRPr="00860F21">
        <w:rPr>
          <w:rFonts w:ascii="Times New Roman" w:hAnsi="Times New Roman" w:cs="Times New Roman"/>
          <w:sz w:val="28"/>
          <w:szCs w:val="28"/>
        </w:rPr>
        <w:t>4 правильных ответов</w:t>
      </w:r>
    </w:p>
    <w:p w14:paraId="6FAC8BA5" w14:textId="20EC6AA7" w:rsidR="006D0CDA" w:rsidRPr="006D0CDA" w:rsidRDefault="006D0CDA" w:rsidP="006D0CDA">
      <w:pPr>
        <w:spacing w:after="0" w:line="360" w:lineRule="auto"/>
        <w:jc w:val="both"/>
        <w:rPr>
          <w:rStyle w:val="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860F21">
        <w:rPr>
          <w:rFonts w:ascii="Times New Roman" w:hAnsi="Times New Roman" w:cs="Times New Roman"/>
          <w:sz w:val="28"/>
          <w:szCs w:val="28"/>
        </w:rPr>
        <w:t>0 баллов - менее 10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B344E5" w14:textId="07EA3EE1" w:rsidR="005948DF" w:rsidRDefault="005E51AD" w:rsidP="005E51AD">
      <w:pPr>
        <w:pStyle w:val="40"/>
        <w:spacing w:line="240" w:lineRule="auto"/>
        <w:ind w:firstLine="708"/>
        <w:jc w:val="right"/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Таблица: Результаты олимпиады </w:t>
      </w:r>
    </w:p>
    <w:p w14:paraId="407B0273" w14:textId="77777777" w:rsidR="005E51AD" w:rsidRPr="001A22B4" w:rsidRDefault="005E51AD" w:rsidP="005E51AD">
      <w:pPr>
        <w:pStyle w:val="40"/>
        <w:spacing w:line="240" w:lineRule="auto"/>
        <w:ind w:firstLine="708"/>
        <w:jc w:val="right"/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511"/>
        <w:gridCol w:w="1773"/>
        <w:gridCol w:w="1407"/>
        <w:gridCol w:w="962"/>
        <w:gridCol w:w="2288"/>
        <w:gridCol w:w="1421"/>
        <w:gridCol w:w="983"/>
      </w:tblGrid>
      <w:tr w:rsidR="005E51AD" w:rsidRPr="008179E4" w14:paraId="63D07084" w14:textId="611D4530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5D0" w14:textId="63C1FDEC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CD1" w14:textId="6D825769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A33" w14:textId="77777777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EC10" w14:textId="77777777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67C" w14:textId="208EFD2C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)/Балл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04AD7" w14:textId="2002E2C1" w:rsidR="005E51AD" w:rsidRPr="008179E4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694" w14:textId="326201EA" w:rsidR="005E51AD" w:rsidRPr="008179E4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E51AD" w:rsidRPr="008179E4" w14:paraId="348C592D" w14:textId="45DE9412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C34" w14:textId="3D97257E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4D8" w14:textId="54632157" w:rsidR="005E51AD" w:rsidRPr="005948DF" w:rsidRDefault="005E51AD" w:rsidP="0059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442" w14:textId="77777777" w:rsidR="005E51AD" w:rsidRPr="005948DF" w:rsidRDefault="005E51AD" w:rsidP="0059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DE3" w14:textId="77777777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76BF" w14:textId="7BBB818C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FB708" w14:textId="29C1BFE2" w:rsidR="005E51AD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B3F" w14:textId="41741C55" w:rsidR="005E51AD" w:rsidRPr="008179E4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1AD" w:rsidRPr="008179E4" w14:paraId="4D1252A0" w14:textId="5B303828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14B" w14:textId="6A862E55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412" w14:textId="5D2C92C8" w:rsidR="005E51AD" w:rsidRPr="005948DF" w:rsidRDefault="005E51AD" w:rsidP="0059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Бартуева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4BB" w14:textId="77777777" w:rsidR="005E51AD" w:rsidRPr="005948DF" w:rsidRDefault="005E51AD" w:rsidP="0059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6AA3" w14:textId="77777777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CBC" w14:textId="1AFEC4A7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C066" w14:textId="08EB1CAB" w:rsidR="005E51AD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02E" w14:textId="3ECD72B1" w:rsidR="005E51AD" w:rsidRPr="008179E4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51AD" w:rsidRPr="008179E4" w14:paraId="02469B34" w14:textId="399602E6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897" w14:textId="38AC71BC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AE0" w14:textId="535ABD88" w:rsidR="005E51AD" w:rsidRPr="005948DF" w:rsidRDefault="005E51AD" w:rsidP="0059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Халагаева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E66F" w14:textId="77777777" w:rsidR="005E51AD" w:rsidRPr="005948DF" w:rsidRDefault="005E51AD" w:rsidP="0059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FF7" w14:textId="77777777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495F" w14:textId="44AB63E3" w:rsidR="005E51AD" w:rsidRPr="005948DF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7115A" w14:textId="3EB77E40" w:rsidR="005E51AD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165" w14:textId="59A2E990" w:rsidR="005E51AD" w:rsidRPr="008179E4" w:rsidRDefault="005E51AD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51AD" w:rsidRPr="008179E4" w14:paraId="3F193D4B" w14:textId="71AE803D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2FF" w14:textId="4A9400A1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3C3" w14:textId="5858CF0E" w:rsidR="005E51AD" w:rsidRPr="008162EA" w:rsidRDefault="005E51AD" w:rsidP="008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Шоймполов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9B2E" w14:textId="77777777" w:rsidR="005E51AD" w:rsidRPr="008162EA" w:rsidRDefault="005E51AD" w:rsidP="008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74C" w14:textId="77777777" w:rsidR="005E51AD" w:rsidRPr="008162EA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B22" w14:textId="7428009A" w:rsidR="005E51AD" w:rsidRPr="008162EA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5741F" w14:textId="20732496" w:rsidR="005E51AD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81D" w14:textId="109193F2" w:rsidR="005E51AD" w:rsidRPr="008179E4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5C89F6C4" w14:textId="4DC4A65D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A88" w14:textId="2AE8F755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53A6" w14:textId="0B731498" w:rsidR="005E51AD" w:rsidRPr="008162EA" w:rsidRDefault="005E51AD" w:rsidP="008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90C" w14:textId="77777777" w:rsidR="005E51AD" w:rsidRPr="008162EA" w:rsidRDefault="005E51AD" w:rsidP="008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A815" w14:textId="77777777" w:rsidR="005E51AD" w:rsidRPr="008162EA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8D7" w14:textId="4FD67471" w:rsidR="005E51AD" w:rsidRPr="008162EA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71AE" w14:textId="7C4F3EF8" w:rsidR="005E51AD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1DC" w14:textId="6CA48E7E" w:rsidR="005E51AD" w:rsidRPr="008179E4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6F6B8D2C" w14:textId="04CCD0C2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B5C" w14:textId="46653F5C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59F5" w14:textId="1C0BAFE8" w:rsidR="005E51AD" w:rsidRPr="008162EA" w:rsidRDefault="005E51AD" w:rsidP="008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Бутуханова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343" w14:textId="77777777" w:rsidR="005E51AD" w:rsidRPr="008162EA" w:rsidRDefault="005E51AD" w:rsidP="0081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8137" w14:textId="77777777" w:rsidR="005E51AD" w:rsidRPr="008162EA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3888" w14:textId="799511A1" w:rsidR="005E51AD" w:rsidRPr="008162EA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734B" w14:textId="072F9DF1" w:rsidR="005E51AD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FEB" w14:textId="6C450E6E" w:rsidR="005E51AD" w:rsidRPr="008179E4" w:rsidRDefault="005E51AD" w:rsidP="0081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5295EC36" w14:textId="5879921C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852" w14:textId="353C9134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F7B" w14:textId="3D88851D" w:rsidR="005E51AD" w:rsidRPr="001A2427" w:rsidRDefault="005E51AD" w:rsidP="001A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Баранхеев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6B4" w14:textId="77777777" w:rsidR="005E51AD" w:rsidRPr="001A2427" w:rsidRDefault="005E51AD" w:rsidP="001A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785" w14:textId="77777777" w:rsidR="005E51AD" w:rsidRPr="001A2427" w:rsidRDefault="005E51AD" w:rsidP="001A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786" w14:textId="47F6D584" w:rsidR="005E51AD" w:rsidRPr="001A2427" w:rsidRDefault="005E51AD" w:rsidP="001A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5C6C4" w14:textId="48CAE51E" w:rsidR="005E51AD" w:rsidRDefault="005E51AD" w:rsidP="001A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0E9" w14:textId="401EDC4A" w:rsidR="005E51AD" w:rsidRPr="008179E4" w:rsidRDefault="005E51AD" w:rsidP="001A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3865206D" w14:textId="224C3456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009" w14:textId="6F9B3721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0F7" w14:textId="53E58303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Тарбеева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3C1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CA7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0B8D" w14:textId="7680297F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3D3C" w14:textId="2AC47D14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AFA" w14:textId="41D73CC6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257C3AEC" w14:textId="3E607A74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66C" w14:textId="309ED284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D49" w14:textId="75A279DB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Шодорова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FF2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C70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0C3" w14:textId="4FB5408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BDB83" w14:textId="4EFF1F30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19F" w14:textId="239127AD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0E79B7E9" w14:textId="29E75D32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6C2" w14:textId="6A609424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450" w14:textId="5C4854C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982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13A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E15" w14:textId="63483290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D06D" w14:textId="2C5C53BF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5FD" w14:textId="6610E4E3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58016508" w14:textId="0E2B680D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C8C" w14:textId="65C37B8A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365" w14:textId="594C72F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Дмухало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901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7DC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281A" w14:textId="7296A03D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96A29" w14:textId="1A6A19F1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5BC" w14:textId="2C2DB805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17FEAFF9" w14:textId="5EA29AD0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9E5" w14:textId="72100DF3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A10" w14:textId="01625981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3C9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260C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056" w14:textId="5B608BAD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E74DD" w14:textId="7371F156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C46" w14:textId="2B6A98A3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0D14534A" w14:textId="42EFD3AF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5B7" w14:textId="69086536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2F0" w14:textId="4F556A3A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Тыкшеева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B11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68C3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EE4" w14:textId="45B7C1A1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D63BC" w14:textId="754478AF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AA4" w14:textId="2F861F59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6B18573C" w14:textId="4F3CE5CB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EE7" w14:textId="13CD66FD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3FF" w14:textId="1522D929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Авазов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0EA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4B3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FCB" w14:textId="6C7137BD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640F2" w14:textId="5ED6C8EF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9C5" w14:textId="4A980B4C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7C23474D" w14:textId="6B0EA047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9E2" w14:textId="4A8DDB92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919" w14:textId="793588EB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Хамнаева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DD38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7C78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A87" w14:textId="783732A2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8BB9B" w14:textId="70E7604C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B6C" w14:textId="132651B1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6DDE31F6" w14:textId="2BE809CE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E79" w14:textId="47A8EC36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4C9" w14:textId="4B6625FA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Асецкая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9BD8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BBA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41B" w14:textId="5278F97B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067B9" w14:textId="77663DE4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6D1" w14:textId="0FE20E04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523FC07C" w14:textId="72BFEEF6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ADE" w14:textId="434307B7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EEF5" w14:textId="2DBCCBF4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Хажеева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666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623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644" w14:textId="549C48CD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68E4" w14:textId="28613E74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A21" w14:textId="37D80DDB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52B0ECA8" w14:textId="3F0BAA15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4C5" w14:textId="77FE278D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5A5" w14:textId="0FB89E94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Сапкина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2BB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4B9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37D" w14:textId="5B8EF53A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5808D" w14:textId="04BE4F41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627" w14:textId="4FFCE6F7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7A9F18E6" w14:textId="40C0DDCB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C2A" w14:textId="7B1F7390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BCF" w14:textId="2A630B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Балтухаева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EEF0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5C0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33C" w14:textId="43DB87AB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29DE4" w14:textId="13F3272A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69A" w14:textId="03916D81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1019A579" w14:textId="04E37455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724" w14:textId="49A2644D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E9E" w14:textId="1C62B91F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Хохордоева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062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22D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8A3" w14:textId="3BD61B59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46E36" w14:textId="723232B9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0F3" w14:textId="34101E3A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22D9A576" w14:textId="0649BA3B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833" w14:textId="6508416D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EDB" w14:textId="3A6CD17E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Мешеков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A23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B7F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79D" w14:textId="096621FF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D54C1" w14:textId="0AD0D374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5A4" w14:textId="4CE4F0F9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308322B5" w14:textId="479D14DC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32A" w14:textId="35F5A1AB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6D6" w14:textId="4DB4DD0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Бардаева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DC8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Энгельсина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390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101" w14:textId="53C1E6E9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3F2A4" w14:textId="084CC084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56B" w14:textId="62A930D9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21ECB4CD" w14:textId="6846707B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DF4" w14:textId="01B4DA3C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572" w14:textId="6F6D7221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Мархасаев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2D7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670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3CA" w14:textId="5063A4C6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15971" w14:textId="03824459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D33" w14:textId="6B403014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  <w:tr w:rsidR="005E51AD" w:rsidRPr="008179E4" w14:paraId="08DCA754" w14:textId="0D455AA9" w:rsidTr="005E51AD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4FE" w14:textId="2BDF49BA" w:rsidR="005E51AD" w:rsidRPr="008179E4" w:rsidRDefault="005E51AD" w:rsidP="008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240" w14:textId="707B6E1E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Амонова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BC3" w14:textId="77777777" w:rsidR="005E51AD" w:rsidRPr="00E43087" w:rsidRDefault="005E51AD" w:rsidP="00E43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1DE" w14:textId="77777777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FE0" w14:textId="00E5F26A" w:rsidR="005E51AD" w:rsidRPr="00E43087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DEE1D" w14:textId="52499CE1" w:rsidR="005E51AD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60F" w14:textId="3551065D" w:rsidR="005E51AD" w:rsidRPr="008179E4" w:rsidRDefault="005E51AD" w:rsidP="00E4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</w:p>
        </w:tc>
      </w:tr>
    </w:tbl>
    <w:p w14:paraId="353864CE" w14:textId="68FF6A58" w:rsidR="005948DF" w:rsidRDefault="00E15E35" w:rsidP="00E15E35">
      <w:pPr>
        <w:pStyle w:val="40"/>
        <w:spacing w:line="240" w:lineRule="auto"/>
        <w:ind w:firstLine="708"/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внутриколледжной</w:t>
      </w:r>
      <w:proofErr w:type="spellEnd"/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олимпиады по дисциплинам «Анатомии и физиологии человека» и «Генетика человека</w:t>
      </w:r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1A22B4"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>с основами медицинской генетики»</w:t>
      </w:r>
      <w:r>
        <w:rPr>
          <w:rStyle w:val="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награждены: </w:t>
      </w:r>
    </w:p>
    <w:p w14:paraId="299FB146" w14:textId="21652F8C" w:rsidR="00E15E35" w:rsidRDefault="00E15E35" w:rsidP="00E15E35">
      <w:pPr>
        <w:pStyle w:val="40"/>
        <w:spacing w:line="240" w:lineRule="auto"/>
        <w:ind w:firstLine="708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Измайлова Анастасия – Диплом Победителя (1 место)</w:t>
      </w:r>
    </w:p>
    <w:p w14:paraId="41DDDFAE" w14:textId="670E6D60" w:rsidR="00E15E35" w:rsidRDefault="00E15E35" w:rsidP="00E15E35">
      <w:pPr>
        <w:pStyle w:val="40"/>
        <w:spacing w:line="240" w:lineRule="auto"/>
        <w:ind w:firstLine="708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Бартуева</w:t>
      </w:r>
      <w:proofErr w:type="spellEnd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Алена – Диплом Призера (2 место)</w:t>
      </w:r>
    </w:p>
    <w:p w14:paraId="7C3F0C03" w14:textId="7510AE02" w:rsidR="00E15E35" w:rsidRDefault="00E15E35" w:rsidP="00E15E35">
      <w:pPr>
        <w:pStyle w:val="40"/>
        <w:spacing w:line="240" w:lineRule="auto"/>
        <w:ind w:firstLine="708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Халагаева</w:t>
      </w:r>
      <w:proofErr w:type="spellEnd"/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– Диплом Призера (2 место)</w:t>
      </w:r>
    </w:p>
    <w:p w14:paraId="1BF081CF" w14:textId="7C205CAC" w:rsidR="00E15E35" w:rsidRPr="00E15E35" w:rsidRDefault="00E15E35" w:rsidP="00E15E35">
      <w:pPr>
        <w:pStyle w:val="40"/>
        <w:spacing w:line="240" w:lineRule="auto"/>
        <w:ind w:firstLine="708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Все участники олимпиады награждены сертификатами участников.</w:t>
      </w:r>
      <w:bookmarkStart w:id="0" w:name="_GoBack"/>
      <w:bookmarkEnd w:id="0"/>
    </w:p>
    <w:sectPr w:rsidR="00E15E35" w:rsidRPr="00E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4D24"/>
    <w:multiLevelType w:val="hybridMultilevel"/>
    <w:tmpl w:val="48CE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60"/>
    <w:rsid w:val="001A22B4"/>
    <w:rsid w:val="001A2427"/>
    <w:rsid w:val="0032158E"/>
    <w:rsid w:val="00356D13"/>
    <w:rsid w:val="00402560"/>
    <w:rsid w:val="005948DF"/>
    <w:rsid w:val="005E51AD"/>
    <w:rsid w:val="006D0CDA"/>
    <w:rsid w:val="007375CE"/>
    <w:rsid w:val="008105D6"/>
    <w:rsid w:val="008162EA"/>
    <w:rsid w:val="008179E4"/>
    <w:rsid w:val="00871DDF"/>
    <w:rsid w:val="00B725D5"/>
    <w:rsid w:val="00B87951"/>
    <w:rsid w:val="00E15E35"/>
    <w:rsid w:val="00E43087"/>
    <w:rsid w:val="00E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A29"/>
  <w15:chartTrackingRefBased/>
  <w15:docId w15:val="{2A130D55-3940-4F3F-B73C-D32CD840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1A22B4"/>
    <w:rPr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A22B4"/>
    <w:pPr>
      <w:widowControl w:val="0"/>
      <w:shd w:val="clear" w:color="auto" w:fill="FFFFFF"/>
      <w:spacing w:after="0" w:line="320" w:lineRule="exact"/>
      <w:ind w:hanging="720"/>
      <w:jc w:val="both"/>
    </w:pPr>
    <w:rPr>
      <w:sz w:val="30"/>
      <w:szCs w:val="30"/>
    </w:rPr>
  </w:style>
  <w:style w:type="paragraph" w:styleId="a3">
    <w:name w:val="List Paragraph"/>
    <w:basedOn w:val="a"/>
    <w:uiPriority w:val="34"/>
    <w:qFormat/>
    <w:rsid w:val="001A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2022-05-23T04:00:00Z</cp:lastPrinted>
  <dcterms:created xsi:type="dcterms:W3CDTF">2022-05-23T02:00:00Z</dcterms:created>
  <dcterms:modified xsi:type="dcterms:W3CDTF">2022-06-03T06:28:00Z</dcterms:modified>
</cp:coreProperties>
</file>